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A317A8" w14:textId="77777777" w:rsidR="009E7E8A" w:rsidRDefault="009E7E8A">
      <w:pPr>
        <w:spacing w:after="0" w:line="240" w:lineRule="auto"/>
        <w:jc w:val="both"/>
        <w:rPr>
          <w:rFonts w:ascii="Arial" w:eastAsia="Arial" w:hAnsi="Arial" w:cs="Arial"/>
          <w:sz w:val="28"/>
        </w:rPr>
      </w:pPr>
    </w:p>
    <w:p w14:paraId="51CF7174" w14:textId="77777777" w:rsidR="009E7E8A" w:rsidRDefault="009E7E8A">
      <w:pPr>
        <w:spacing w:after="0" w:line="240" w:lineRule="auto"/>
        <w:jc w:val="both"/>
        <w:rPr>
          <w:rFonts w:ascii="Arial" w:eastAsia="Arial" w:hAnsi="Arial" w:cs="Arial"/>
          <w:sz w:val="28"/>
        </w:rPr>
      </w:pPr>
    </w:p>
    <w:p w14:paraId="1E405EDC" w14:textId="77777777" w:rsidR="009E7E8A" w:rsidRDefault="009E7E8A">
      <w:pPr>
        <w:spacing w:after="0" w:line="240" w:lineRule="auto"/>
        <w:jc w:val="both"/>
        <w:rPr>
          <w:rFonts w:ascii="Arial" w:eastAsia="Arial" w:hAnsi="Arial" w:cs="Arial"/>
        </w:rPr>
      </w:pPr>
    </w:p>
    <w:p w14:paraId="2683F118" w14:textId="77777777" w:rsidR="009E7E8A" w:rsidRDefault="00DF7B70">
      <w:pPr>
        <w:keepNext/>
        <w:spacing w:after="0" w:line="360" w:lineRule="auto"/>
        <w:rPr>
          <w:rFonts w:ascii="Arial" w:eastAsia="Arial" w:hAnsi="Arial" w:cs="Arial"/>
          <w:b/>
          <w:i/>
        </w:rPr>
      </w:pPr>
      <w:r>
        <w:object w:dxaOrig="878" w:dyaOrig="1183" w14:anchorId="52824BD6">
          <v:rect id="rectole0000000000" o:spid="_x0000_i1025" style="width:44.25pt;height:59.25pt" o:ole="" o:preferrelative="t" stroked="f">
            <v:imagedata r:id="rId4" o:title=""/>
          </v:rect>
          <o:OLEObject Type="Embed" ProgID="StaticMetafile" ShapeID="rectole0000000000" DrawAspect="Content" ObjectID="_1704193355" r:id="rId5"/>
        </w:object>
      </w:r>
    </w:p>
    <w:p w14:paraId="2EC4F106" w14:textId="44AFDD47" w:rsidR="009E7E8A" w:rsidRDefault="00DF7B70">
      <w:pPr>
        <w:spacing w:after="0" w:line="240" w:lineRule="auto"/>
        <w:jc w:val="both"/>
        <w:rPr>
          <w:rFonts w:ascii="Arial" w:eastAsia="Arial" w:hAnsi="Arial" w:cs="Arial"/>
        </w:rPr>
      </w:pPr>
      <w:r>
        <w:rPr>
          <w:rFonts w:ascii="Arial" w:eastAsia="Arial" w:hAnsi="Arial" w:cs="Arial"/>
          <w:b/>
        </w:rPr>
        <w:t>CRNA GORA</w:t>
      </w:r>
      <w:r>
        <w:rPr>
          <w:rFonts w:ascii="Arial" w:eastAsia="Arial" w:hAnsi="Arial" w:cs="Arial"/>
        </w:rPr>
        <w:t xml:space="preserve">                    Adresa:</w:t>
      </w:r>
      <w:r>
        <w:rPr>
          <w:rFonts w:ascii="Arial" w:eastAsia="Arial" w:hAnsi="Arial" w:cs="Arial"/>
          <w:b/>
        </w:rPr>
        <w:t xml:space="preserve"> </w:t>
      </w:r>
      <w:r>
        <w:rPr>
          <w:rFonts w:ascii="Arial" w:eastAsia="Arial" w:hAnsi="Arial" w:cs="Arial"/>
        </w:rPr>
        <w:t xml:space="preserve">Ul. Slobode bb, 84000                                              </w:t>
      </w:r>
      <w:r>
        <w:rPr>
          <w:rFonts w:ascii="Arial" w:eastAsia="Arial" w:hAnsi="Arial" w:cs="Arial"/>
          <w:b/>
        </w:rPr>
        <w:t xml:space="preserve">OPŠTINA BIJELO POLJE                                           </w:t>
      </w:r>
      <w:r>
        <w:rPr>
          <w:rFonts w:ascii="Arial" w:eastAsia="Arial" w:hAnsi="Arial" w:cs="Arial"/>
        </w:rPr>
        <w:t>Bijelo Polje, Crna Gora</w:t>
      </w:r>
    </w:p>
    <w:p w14:paraId="545F3BB6" w14:textId="77777777" w:rsidR="009E7E8A" w:rsidRDefault="00DF7B70">
      <w:pPr>
        <w:spacing w:after="0" w:line="240" w:lineRule="auto"/>
        <w:rPr>
          <w:rFonts w:ascii="Arial" w:eastAsia="Arial" w:hAnsi="Arial" w:cs="Arial"/>
        </w:rPr>
      </w:pPr>
      <w:r>
        <w:rPr>
          <w:rFonts w:ascii="Arial" w:eastAsia="Arial" w:hAnsi="Arial" w:cs="Arial"/>
          <w:b/>
        </w:rPr>
        <w:t xml:space="preserve">SKUPŠTINA OPŠTINE                                                </w:t>
      </w:r>
      <w:r>
        <w:rPr>
          <w:rFonts w:ascii="Arial" w:eastAsia="Arial" w:hAnsi="Arial" w:cs="Arial"/>
        </w:rPr>
        <w:t>tel: +382 (50) 432 – 770</w:t>
      </w:r>
    </w:p>
    <w:p w14:paraId="6482885C" w14:textId="77777777" w:rsidR="009E7E8A" w:rsidRDefault="00DF7B70">
      <w:pPr>
        <w:spacing w:after="0" w:line="240" w:lineRule="auto"/>
        <w:rPr>
          <w:rFonts w:ascii="Arial" w:eastAsia="Arial" w:hAnsi="Arial" w:cs="Arial"/>
        </w:rPr>
      </w:pPr>
      <w:r>
        <w:rPr>
          <w:rFonts w:ascii="Arial" w:eastAsia="Arial" w:hAnsi="Arial" w:cs="Arial"/>
          <w:b/>
        </w:rPr>
        <w:t xml:space="preserve">PREDSJEDNIK           </w:t>
      </w:r>
      <w:r>
        <w:rPr>
          <w:rFonts w:ascii="Arial" w:eastAsia="Arial" w:hAnsi="Arial" w:cs="Arial"/>
        </w:rPr>
        <w:t xml:space="preserve">                                                 fax: +382 (50) 432 – 270     </w:t>
      </w:r>
    </w:p>
    <w:p w14:paraId="7EB62A0E" w14:textId="77777777" w:rsidR="009E7E8A" w:rsidRDefault="00DF7B70">
      <w:pPr>
        <w:tabs>
          <w:tab w:val="left" w:pos="5775"/>
        </w:tabs>
        <w:spacing w:after="0" w:line="240" w:lineRule="auto"/>
        <w:rPr>
          <w:rFonts w:ascii="Arial" w:eastAsia="Arial" w:hAnsi="Arial" w:cs="Arial"/>
        </w:rPr>
      </w:pPr>
      <w:r>
        <w:rPr>
          <w:rFonts w:ascii="Arial" w:eastAsia="Arial" w:hAnsi="Arial" w:cs="Arial"/>
        </w:rPr>
        <w:t xml:space="preserve">                                                                                      </w:t>
      </w:r>
      <w:hyperlink r:id="rId6">
        <w:r>
          <w:rPr>
            <w:rFonts w:ascii="Arial" w:eastAsia="Arial" w:hAnsi="Arial" w:cs="Arial"/>
            <w:color w:val="0000FF"/>
            <w:u w:val="single"/>
          </w:rPr>
          <w:t>www.so.bijelopolje.co.me</w:t>
        </w:r>
      </w:hyperlink>
    </w:p>
    <w:p w14:paraId="2D7845DC" w14:textId="77777777" w:rsidR="009E7E8A" w:rsidRDefault="00DF7B70">
      <w:pPr>
        <w:spacing w:after="0" w:line="240" w:lineRule="auto"/>
        <w:rPr>
          <w:rFonts w:ascii="Arial" w:eastAsia="Arial" w:hAnsi="Arial" w:cs="Arial"/>
        </w:rPr>
      </w:pPr>
      <w:r>
        <w:rPr>
          <w:rFonts w:ascii="Arial" w:eastAsia="Arial" w:hAnsi="Arial" w:cs="Arial"/>
        </w:rPr>
        <w:t xml:space="preserve">____________________________________________________________________________                                                                              </w:t>
      </w:r>
    </w:p>
    <w:p w14:paraId="7A1CDC9D" w14:textId="77777777" w:rsidR="009E7E8A" w:rsidRDefault="009E7E8A">
      <w:pPr>
        <w:spacing w:after="0" w:line="240" w:lineRule="auto"/>
        <w:rPr>
          <w:rFonts w:ascii="Arial" w:eastAsia="Arial" w:hAnsi="Arial" w:cs="Arial"/>
        </w:rPr>
      </w:pPr>
    </w:p>
    <w:p w14:paraId="35DBA3F2" w14:textId="77777777" w:rsidR="009E7E8A" w:rsidRDefault="009E7E8A">
      <w:pPr>
        <w:tabs>
          <w:tab w:val="left" w:pos="5880"/>
        </w:tabs>
        <w:spacing w:after="0" w:line="240" w:lineRule="auto"/>
        <w:rPr>
          <w:rFonts w:ascii="Arial" w:eastAsia="Arial" w:hAnsi="Arial" w:cs="Arial"/>
          <w:b/>
        </w:rPr>
      </w:pPr>
    </w:p>
    <w:p w14:paraId="462D50C8" w14:textId="77777777" w:rsidR="009E7E8A" w:rsidRDefault="009E7E8A">
      <w:pPr>
        <w:spacing w:after="0" w:line="240" w:lineRule="auto"/>
        <w:jc w:val="both"/>
        <w:rPr>
          <w:rFonts w:ascii="Arial" w:eastAsia="Arial" w:hAnsi="Arial" w:cs="Arial"/>
        </w:rPr>
      </w:pPr>
    </w:p>
    <w:p w14:paraId="5380E8A3" w14:textId="77777777" w:rsidR="009E7E8A" w:rsidRDefault="009E7E8A">
      <w:pPr>
        <w:spacing w:after="0" w:line="240" w:lineRule="auto"/>
        <w:jc w:val="both"/>
        <w:rPr>
          <w:rFonts w:ascii="Arial" w:eastAsia="Arial" w:hAnsi="Arial" w:cs="Arial"/>
        </w:rPr>
      </w:pPr>
    </w:p>
    <w:p w14:paraId="1369A935" w14:textId="77777777" w:rsidR="009E7E8A" w:rsidRDefault="009E7E8A">
      <w:pPr>
        <w:spacing w:after="0" w:line="240" w:lineRule="auto"/>
        <w:jc w:val="both"/>
        <w:rPr>
          <w:rFonts w:ascii="Arial" w:eastAsia="Arial" w:hAnsi="Arial" w:cs="Arial"/>
        </w:rPr>
      </w:pPr>
    </w:p>
    <w:p w14:paraId="578D109F" w14:textId="77777777" w:rsidR="009E7E8A" w:rsidRDefault="00DF7B70">
      <w:pPr>
        <w:spacing w:after="0" w:line="240" w:lineRule="auto"/>
        <w:jc w:val="center"/>
        <w:rPr>
          <w:rFonts w:ascii="Arial" w:eastAsia="Arial" w:hAnsi="Arial" w:cs="Arial"/>
          <w:b/>
        </w:rPr>
      </w:pPr>
      <w:r>
        <w:rPr>
          <w:rFonts w:ascii="Arial" w:eastAsia="Arial" w:hAnsi="Arial" w:cs="Arial"/>
          <w:b/>
        </w:rPr>
        <w:t>SKUPŠTNA OPŠTINE BIJELO POLJE</w:t>
      </w:r>
    </w:p>
    <w:p w14:paraId="59C390B5" w14:textId="77777777" w:rsidR="009E7E8A" w:rsidRDefault="009E7E8A">
      <w:pPr>
        <w:spacing w:after="0" w:line="240" w:lineRule="auto"/>
        <w:jc w:val="center"/>
        <w:rPr>
          <w:rFonts w:ascii="Arial" w:eastAsia="Arial" w:hAnsi="Arial" w:cs="Arial"/>
          <w:b/>
        </w:rPr>
      </w:pPr>
    </w:p>
    <w:p w14:paraId="3E934DA4" w14:textId="77777777" w:rsidR="009E7E8A" w:rsidRDefault="00DF7B70">
      <w:pPr>
        <w:spacing w:after="0" w:line="240" w:lineRule="auto"/>
        <w:jc w:val="right"/>
        <w:rPr>
          <w:rFonts w:ascii="Arial" w:eastAsia="Arial" w:hAnsi="Arial" w:cs="Arial"/>
          <w:b/>
          <w:u w:val="single"/>
        </w:rPr>
      </w:pPr>
      <w:r>
        <w:rPr>
          <w:rFonts w:ascii="Arial" w:eastAsia="Arial" w:hAnsi="Arial" w:cs="Arial"/>
          <w:b/>
        </w:rPr>
        <w:t xml:space="preserve">                                    </w:t>
      </w:r>
      <w:r>
        <w:rPr>
          <w:rFonts w:ascii="Arial" w:eastAsia="Arial" w:hAnsi="Arial" w:cs="Arial"/>
          <w:b/>
          <w:u w:val="single"/>
        </w:rPr>
        <w:t>BIJELO POLJE</w:t>
      </w:r>
    </w:p>
    <w:p w14:paraId="341656E8" w14:textId="77777777" w:rsidR="009E7E8A" w:rsidRDefault="00DF7B70">
      <w:pPr>
        <w:spacing w:after="0" w:line="240" w:lineRule="auto"/>
        <w:rPr>
          <w:rFonts w:ascii="Arial" w:eastAsia="Arial" w:hAnsi="Arial" w:cs="Arial"/>
        </w:rPr>
      </w:pPr>
      <w:r>
        <w:rPr>
          <w:rFonts w:ascii="Arial" w:eastAsia="Arial" w:hAnsi="Arial" w:cs="Arial"/>
        </w:rPr>
        <w:t xml:space="preserve">  </w:t>
      </w:r>
    </w:p>
    <w:p w14:paraId="5810E350" w14:textId="77777777" w:rsidR="009E7E8A" w:rsidRDefault="009E7E8A">
      <w:pPr>
        <w:spacing w:after="0" w:line="240" w:lineRule="auto"/>
        <w:rPr>
          <w:rFonts w:ascii="Arial" w:eastAsia="Arial" w:hAnsi="Arial" w:cs="Arial"/>
        </w:rPr>
      </w:pPr>
    </w:p>
    <w:p w14:paraId="1AED5685" w14:textId="0D02829B" w:rsidR="009E7E8A" w:rsidRDefault="009E7E8A">
      <w:pPr>
        <w:spacing w:after="0" w:line="240" w:lineRule="auto"/>
        <w:rPr>
          <w:rFonts w:ascii="Arial" w:eastAsia="Arial" w:hAnsi="Arial" w:cs="Arial"/>
        </w:rPr>
      </w:pPr>
    </w:p>
    <w:p w14:paraId="34592D54" w14:textId="5C2CD21F" w:rsidR="00615F45" w:rsidRDefault="00615F45">
      <w:pPr>
        <w:spacing w:after="0" w:line="240" w:lineRule="auto"/>
        <w:rPr>
          <w:rFonts w:ascii="Arial" w:eastAsia="Arial" w:hAnsi="Arial" w:cs="Arial"/>
        </w:rPr>
      </w:pPr>
    </w:p>
    <w:p w14:paraId="3E85CA9A" w14:textId="77777777" w:rsidR="00615F45" w:rsidRDefault="00615F45">
      <w:pPr>
        <w:spacing w:after="0" w:line="240" w:lineRule="auto"/>
        <w:rPr>
          <w:rFonts w:ascii="Arial" w:eastAsia="Arial" w:hAnsi="Arial" w:cs="Arial"/>
        </w:rPr>
      </w:pPr>
    </w:p>
    <w:p w14:paraId="1E1CF9B8" w14:textId="77777777" w:rsidR="009E7E8A" w:rsidRDefault="009E7E8A">
      <w:pPr>
        <w:spacing w:after="0" w:line="240" w:lineRule="auto"/>
        <w:rPr>
          <w:rFonts w:ascii="Arial" w:eastAsia="Arial" w:hAnsi="Arial" w:cs="Arial"/>
        </w:rPr>
      </w:pPr>
    </w:p>
    <w:p w14:paraId="58A4D3AC" w14:textId="77777777" w:rsidR="009E7E8A" w:rsidRDefault="009E7E8A">
      <w:pPr>
        <w:spacing w:after="0" w:line="240" w:lineRule="auto"/>
        <w:rPr>
          <w:rFonts w:ascii="Arial" w:eastAsia="Arial" w:hAnsi="Arial" w:cs="Arial"/>
        </w:rPr>
      </w:pPr>
    </w:p>
    <w:p w14:paraId="4659406E" w14:textId="77777777" w:rsidR="009E7E8A" w:rsidRDefault="00DF7B70">
      <w:pPr>
        <w:spacing w:after="0" w:line="240" w:lineRule="auto"/>
        <w:jc w:val="both"/>
        <w:rPr>
          <w:rFonts w:ascii="Arial" w:eastAsia="Arial" w:hAnsi="Arial" w:cs="Arial"/>
        </w:rPr>
      </w:pPr>
      <w:r>
        <w:rPr>
          <w:rFonts w:ascii="Arial" w:eastAsia="Arial" w:hAnsi="Arial" w:cs="Arial"/>
        </w:rPr>
        <w:t xml:space="preserve">           Na osnovu člana 17 stav 1 alineja 5 Poslovnika o radu Skupštine (“SL. List Crne Gore -opštinski propisi”, br. 19/18</w:t>
      </w:r>
      <w:proofErr w:type="gramStart"/>
      <w:r>
        <w:rPr>
          <w:rFonts w:ascii="Arial" w:eastAsia="Arial" w:hAnsi="Arial" w:cs="Arial"/>
        </w:rPr>
        <w:t>,42</w:t>
      </w:r>
      <w:proofErr w:type="gramEnd"/>
      <w:r>
        <w:rPr>
          <w:rFonts w:ascii="Arial" w:eastAsia="Arial" w:hAnsi="Arial" w:cs="Arial"/>
        </w:rPr>
        <w:t xml:space="preserve">/20 i 23/21), dostavljam Vam Izvještaj o realizaciji Programa rada Skupštine za 2021. </w:t>
      </w:r>
      <w:proofErr w:type="gramStart"/>
      <w:r>
        <w:rPr>
          <w:rFonts w:ascii="Arial" w:eastAsia="Arial" w:hAnsi="Arial" w:cs="Arial"/>
        </w:rPr>
        <w:t>godinu</w:t>
      </w:r>
      <w:proofErr w:type="gramEnd"/>
      <w:r>
        <w:rPr>
          <w:rFonts w:ascii="Arial" w:eastAsia="Arial" w:hAnsi="Arial" w:cs="Arial"/>
        </w:rPr>
        <w:t xml:space="preserve">.  </w:t>
      </w:r>
    </w:p>
    <w:p w14:paraId="690998B8" w14:textId="77777777" w:rsidR="009E7E8A" w:rsidRDefault="009E7E8A">
      <w:pPr>
        <w:spacing w:after="0" w:line="240" w:lineRule="auto"/>
        <w:jc w:val="both"/>
        <w:rPr>
          <w:rFonts w:ascii="Arial" w:eastAsia="Arial" w:hAnsi="Arial" w:cs="Arial"/>
        </w:rPr>
      </w:pPr>
    </w:p>
    <w:p w14:paraId="3034C61A" w14:textId="77777777" w:rsidR="009E7E8A" w:rsidRDefault="009E7E8A">
      <w:pPr>
        <w:spacing w:after="0" w:line="240" w:lineRule="auto"/>
        <w:jc w:val="both"/>
        <w:rPr>
          <w:rFonts w:ascii="Arial" w:eastAsia="Arial" w:hAnsi="Arial" w:cs="Arial"/>
        </w:rPr>
      </w:pPr>
    </w:p>
    <w:p w14:paraId="73A0A590" w14:textId="77777777" w:rsidR="009E7E8A" w:rsidRDefault="00DF7B70">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S poštovanjem, </w:t>
      </w:r>
    </w:p>
    <w:p w14:paraId="74FC8882" w14:textId="77777777" w:rsidR="009E7E8A" w:rsidRDefault="009E7E8A">
      <w:pPr>
        <w:spacing w:after="0" w:line="240" w:lineRule="auto"/>
        <w:rPr>
          <w:rFonts w:ascii="Arial" w:eastAsia="Arial" w:hAnsi="Arial" w:cs="Arial"/>
          <w:b/>
        </w:rPr>
      </w:pPr>
    </w:p>
    <w:p w14:paraId="170DE588" w14:textId="77777777" w:rsidR="009E7E8A" w:rsidRDefault="009E7E8A">
      <w:pPr>
        <w:spacing w:after="0" w:line="240" w:lineRule="auto"/>
        <w:rPr>
          <w:rFonts w:ascii="Arial" w:eastAsia="Arial" w:hAnsi="Arial" w:cs="Arial"/>
          <w:b/>
        </w:rPr>
      </w:pPr>
    </w:p>
    <w:p w14:paraId="0B2B4117" w14:textId="77777777" w:rsidR="009E7E8A" w:rsidRDefault="009E7E8A">
      <w:pPr>
        <w:spacing w:after="0" w:line="240" w:lineRule="auto"/>
        <w:rPr>
          <w:rFonts w:ascii="Arial" w:eastAsia="Arial" w:hAnsi="Arial" w:cs="Arial"/>
          <w:b/>
        </w:rPr>
      </w:pPr>
    </w:p>
    <w:p w14:paraId="156CC90E" w14:textId="77777777" w:rsidR="009E7E8A" w:rsidRDefault="009E7E8A">
      <w:pPr>
        <w:spacing w:after="0" w:line="240" w:lineRule="auto"/>
        <w:rPr>
          <w:rFonts w:ascii="Arial" w:eastAsia="Arial" w:hAnsi="Arial" w:cs="Arial"/>
          <w:b/>
        </w:rPr>
      </w:pPr>
    </w:p>
    <w:p w14:paraId="0969CC52" w14:textId="77777777" w:rsidR="009E7E8A" w:rsidRDefault="009E7E8A">
      <w:pPr>
        <w:spacing w:after="0" w:line="240" w:lineRule="auto"/>
        <w:rPr>
          <w:rFonts w:ascii="Arial" w:eastAsia="Arial" w:hAnsi="Arial" w:cs="Arial"/>
          <w:b/>
        </w:rPr>
      </w:pPr>
    </w:p>
    <w:p w14:paraId="3AD01C0A" w14:textId="77777777" w:rsidR="009E7E8A" w:rsidRDefault="009E7E8A">
      <w:pPr>
        <w:spacing w:after="0" w:line="240" w:lineRule="auto"/>
        <w:rPr>
          <w:rFonts w:ascii="Arial" w:eastAsia="Arial" w:hAnsi="Arial" w:cs="Arial"/>
          <w:b/>
        </w:rPr>
      </w:pPr>
    </w:p>
    <w:p w14:paraId="5CD07297" w14:textId="77777777" w:rsidR="009E7E8A" w:rsidRDefault="009E7E8A">
      <w:pPr>
        <w:spacing w:after="0" w:line="240" w:lineRule="auto"/>
        <w:rPr>
          <w:rFonts w:ascii="Arial" w:eastAsia="Arial" w:hAnsi="Arial" w:cs="Arial"/>
          <w:b/>
        </w:rPr>
      </w:pPr>
    </w:p>
    <w:p w14:paraId="43C8E538" w14:textId="77777777" w:rsidR="009E7E8A" w:rsidRDefault="009E7E8A">
      <w:pPr>
        <w:spacing w:after="0" w:line="240" w:lineRule="auto"/>
        <w:rPr>
          <w:rFonts w:ascii="Arial" w:eastAsia="Arial" w:hAnsi="Arial" w:cs="Arial"/>
          <w:b/>
        </w:rPr>
      </w:pPr>
    </w:p>
    <w:p w14:paraId="0D0E716F" w14:textId="77777777" w:rsidR="009E7E8A" w:rsidRDefault="009E7E8A">
      <w:pPr>
        <w:spacing w:after="0" w:line="240" w:lineRule="auto"/>
        <w:rPr>
          <w:rFonts w:ascii="Arial" w:eastAsia="Arial" w:hAnsi="Arial" w:cs="Arial"/>
          <w:b/>
        </w:rPr>
      </w:pPr>
    </w:p>
    <w:p w14:paraId="7E226BDD" w14:textId="77777777" w:rsidR="009E7E8A" w:rsidRDefault="009E7E8A">
      <w:pPr>
        <w:spacing w:after="0" w:line="240" w:lineRule="auto"/>
        <w:rPr>
          <w:rFonts w:ascii="Arial" w:eastAsia="Arial" w:hAnsi="Arial" w:cs="Arial"/>
          <w:b/>
        </w:rPr>
      </w:pPr>
    </w:p>
    <w:p w14:paraId="0990F480" w14:textId="2F5A4360" w:rsidR="009E7E8A" w:rsidRDefault="00D31B01" w:rsidP="00D31B01">
      <w:pPr>
        <w:spacing w:after="0" w:line="240" w:lineRule="auto"/>
        <w:jc w:val="center"/>
        <w:rPr>
          <w:rFonts w:ascii="Arial" w:eastAsia="Arial" w:hAnsi="Arial" w:cs="Arial"/>
          <w:b/>
        </w:rPr>
      </w:pPr>
      <w:r>
        <w:rPr>
          <w:rFonts w:ascii="Arial" w:eastAsia="Arial" w:hAnsi="Arial" w:cs="Arial"/>
          <w:b/>
        </w:rPr>
        <w:t xml:space="preserve">                                                                                                           </w:t>
      </w:r>
      <w:r w:rsidR="00DF7B70">
        <w:rPr>
          <w:rFonts w:ascii="Arial" w:eastAsia="Arial" w:hAnsi="Arial" w:cs="Arial"/>
          <w:b/>
        </w:rPr>
        <w:t>Predsjednica</w:t>
      </w:r>
    </w:p>
    <w:p w14:paraId="190085AE" w14:textId="77777777" w:rsidR="009E7E8A" w:rsidRDefault="00DF7B70">
      <w:pPr>
        <w:spacing w:after="0" w:line="240" w:lineRule="auto"/>
        <w:jc w:val="right"/>
        <w:rPr>
          <w:rFonts w:ascii="Arial" w:eastAsia="Arial" w:hAnsi="Arial" w:cs="Arial"/>
        </w:rPr>
      </w:pPr>
      <w:r>
        <w:rPr>
          <w:rFonts w:ascii="Arial" w:eastAsia="Arial" w:hAnsi="Arial" w:cs="Arial"/>
        </w:rPr>
        <w:t>Nemša Omerhodžić</w:t>
      </w:r>
      <w:proofErr w:type="gramStart"/>
      <w:r>
        <w:rPr>
          <w:rFonts w:ascii="Arial" w:eastAsia="Arial" w:hAnsi="Arial" w:cs="Arial"/>
        </w:rPr>
        <w:t>,s.r</w:t>
      </w:r>
      <w:proofErr w:type="gramEnd"/>
      <w:r>
        <w:rPr>
          <w:rFonts w:ascii="Arial" w:eastAsia="Arial" w:hAnsi="Arial" w:cs="Arial"/>
        </w:rPr>
        <w:t>.</w:t>
      </w:r>
    </w:p>
    <w:p w14:paraId="44151A02" w14:textId="77777777" w:rsidR="009E7E8A" w:rsidRDefault="009E7E8A">
      <w:pPr>
        <w:spacing w:after="0" w:line="240" w:lineRule="auto"/>
        <w:jc w:val="right"/>
        <w:rPr>
          <w:rFonts w:ascii="Arial" w:eastAsia="Arial" w:hAnsi="Arial" w:cs="Arial"/>
        </w:rPr>
      </w:pPr>
    </w:p>
    <w:p w14:paraId="7893A899" w14:textId="77777777" w:rsidR="009E7E8A" w:rsidRDefault="009E7E8A">
      <w:pPr>
        <w:spacing w:after="0" w:line="240" w:lineRule="auto"/>
        <w:rPr>
          <w:rFonts w:ascii="Arial" w:eastAsia="Arial" w:hAnsi="Arial" w:cs="Arial"/>
        </w:rPr>
      </w:pPr>
    </w:p>
    <w:p w14:paraId="74A82A3D" w14:textId="77777777" w:rsidR="009E7E8A" w:rsidRDefault="009E7E8A">
      <w:pPr>
        <w:spacing w:after="0" w:line="240" w:lineRule="auto"/>
        <w:rPr>
          <w:rFonts w:ascii="Arial" w:eastAsia="Arial" w:hAnsi="Arial" w:cs="Arial"/>
        </w:rPr>
      </w:pPr>
    </w:p>
    <w:p w14:paraId="4D9A915C" w14:textId="77777777" w:rsidR="009E7E8A" w:rsidRDefault="009E7E8A">
      <w:pPr>
        <w:spacing w:after="0" w:line="240" w:lineRule="auto"/>
        <w:jc w:val="both"/>
        <w:rPr>
          <w:rFonts w:ascii="Arial" w:eastAsia="Arial" w:hAnsi="Arial" w:cs="Arial"/>
        </w:rPr>
      </w:pPr>
    </w:p>
    <w:p w14:paraId="3DC75F3F" w14:textId="77777777" w:rsidR="009E7E8A" w:rsidRDefault="00DF7B70">
      <w:pPr>
        <w:spacing w:after="0" w:line="240" w:lineRule="auto"/>
        <w:jc w:val="both"/>
        <w:rPr>
          <w:rFonts w:ascii="Arial" w:eastAsia="Arial" w:hAnsi="Arial" w:cs="Arial"/>
        </w:rPr>
      </w:pPr>
      <w:r>
        <w:rPr>
          <w:rFonts w:ascii="Arial" w:eastAsia="Arial" w:hAnsi="Arial" w:cs="Arial"/>
        </w:rPr>
        <w:tab/>
        <w:t xml:space="preserve"> </w:t>
      </w:r>
    </w:p>
    <w:p w14:paraId="249DD226" w14:textId="77777777" w:rsidR="009E7E8A" w:rsidRDefault="00DF7B70">
      <w:pPr>
        <w:spacing w:after="0" w:line="240" w:lineRule="auto"/>
        <w:jc w:val="both"/>
        <w:rPr>
          <w:rFonts w:ascii="Arial" w:eastAsia="Arial" w:hAnsi="Arial" w:cs="Arial"/>
        </w:rPr>
      </w:pPr>
      <w:r>
        <w:rPr>
          <w:rFonts w:ascii="Arial" w:eastAsia="Arial" w:hAnsi="Arial" w:cs="Arial"/>
        </w:rPr>
        <w:t xml:space="preserve">            Pravni osnov za izradu i donošenje Izvještaja o radu Skupštine opštine za 2021. godinu sadržan je u članu 17 stav 1 alineja 5 Poslovnika Skupštine opštine, kojim je propisano da se predsjednik Skupštine stara o realizaciji Programa rada Skupštine i o tome podnosi godišnji Izvještaj. </w:t>
      </w:r>
    </w:p>
    <w:p w14:paraId="5593C29C" w14:textId="77777777" w:rsidR="009E7E8A" w:rsidRDefault="00DF7B70">
      <w:pPr>
        <w:spacing w:after="0" w:line="240" w:lineRule="auto"/>
        <w:jc w:val="both"/>
        <w:rPr>
          <w:rFonts w:ascii="Arial" w:eastAsia="Arial" w:hAnsi="Arial" w:cs="Arial"/>
          <w:b/>
        </w:rPr>
      </w:pPr>
      <w:r>
        <w:rPr>
          <w:rFonts w:ascii="Arial" w:eastAsia="Arial" w:hAnsi="Arial" w:cs="Arial"/>
        </w:rPr>
        <w:t xml:space="preserve"> </w:t>
      </w:r>
      <w:r>
        <w:rPr>
          <w:rFonts w:ascii="Arial" w:eastAsia="Arial" w:hAnsi="Arial" w:cs="Arial"/>
          <w:b/>
        </w:rPr>
        <w:t xml:space="preserve">          </w:t>
      </w:r>
      <w:r>
        <w:rPr>
          <w:rFonts w:ascii="Arial" w:eastAsia="Arial" w:hAnsi="Arial" w:cs="Arial"/>
        </w:rPr>
        <w:t xml:space="preserve">Skupština Opštine Bijelo Polje u sazivu 2018-2022. </w:t>
      </w:r>
      <w:proofErr w:type="gramStart"/>
      <w:r>
        <w:rPr>
          <w:rFonts w:ascii="Arial" w:eastAsia="Arial" w:hAnsi="Arial" w:cs="Arial"/>
        </w:rPr>
        <w:t>godina</w:t>
      </w:r>
      <w:proofErr w:type="gramEnd"/>
      <w:r>
        <w:rPr>
          <w:rFonts w:ascii="Arial" w:eastAsia="Arial" w:hAnsi="Arial" w:cs="Arial"/>
        </w:rPr>
        <w:t xml:space="preserve"> konstituisana je 28.06.2018. </w:t>
      </w:r>
      <w:proofErr w:type="gramStart"/>
      <w:r>
        <w:rPr>
          <w:rFonts w:ascii="Arial" w:eastAsia="Arial" w:hAnsi="Arial" w:cs="Arial"/>
        </w:rPr>
        <w:t>godine</w:t>
      </w:r>
      <w:proofErr w:type="gramEnd"/>
      <w:r>
        <w:rPr>
          <w:rFonts w:ascii="Arial" w:eastAsia="Arial" w:hAnsi="Arial" w:cs="Arial"/>
        </w:rPr>
        <w:t xml:space="preserve"> i  ima 38 odbornika.</w:t>
      </w:r>
    </w:p>
    <w:p w14:paraId="209DCD77" w14:textId="77777777" w:rsidR="009E7E8A" w:rsidRDefault="00DF7B70">
      <w:pPr>
        <w:spacing w:after="0" w:line="240" w:lineRule="auto"/>
        <w:jc w:val="both"/>
        <w:rPr>
          <w:rFonts w:ascii="Arial" w:eastAsia="Arial" w:hAnsi="Arial" w:cs="Arial"/>
        </w:rPr>
      </w:pPr>
      <w:r>
        <w:rPr>
          <w:rFonts w:ascii="Arial" w:eastAsia="Arial" w:hAnsi="Arial" w:cs="Arial"/>
          <w:b/>
        </w:rPr>
        <w:t xml:space="preserve">           </w:t>
      </w:r>
      <w:r>
        <w:rPr>
          <w:rFonts w:ascii="Arial" w:eastAsia="Arial" w:hAnsi="Arial" w:cs="Arial"/>
        </w:rPr>
        <w:t>Skupštinu opštine Bijelo Polje čini devet klubova odbornika sa sledećim brojem odborničkih mandata: Klub odbornika Demokratska partija socijalista 21, Klubornika Bošnjačka stranka 2, Klub odbornika Socijaldemokrate 2, Klub odbornika Demokratski front 3, Klub odbornika Demokrate 2, Klub odbornika URA 2, Klub odbornika Socijalistička narodna partija 2, Klub odbornika Socijaldemokratska partija 2 i  Klub odbornika Ujedinjena Crna Gora i DNP 2.</w:t>
      </w:r>
    </w:p>
    <w:p w14:paraId="60E00C32" w14:textId="1E8441AF" w:rsidR="009E7E8A" w:rsidRDefault="00DF7B70">
      <w:pPr>
        <w:spacing w:after="0" w:line="240" w:lineRule="auto"/>
        <w:ind w:firstLine="360"/>
        <w:jc w:val="both"/>
        <w:rPr>
          <w:rFonts w:ascii="Arial" w:eastAsia="Arial" w:hAnsi="Arial" w:cs="Arial"/>
        </w:rPr>
      </w:pPr>
      <w:r>
        <w:rPr>
          <w:rFonts w:ascii="Arial" w:eastAsia="Arial" w:hAnsi="Arial" w:cs="Arial"/>
        </w:rPr>
        <w:t xml:space="preserve">    U izvještajnom periodu, Skupština je svoje aktivnosti planirala u skladu </w:t>
      </w:r>
      <w:proofErr w:type="gramStart"/>
      <w:r>
        <w:rPr>
          <w:rFonts w:ascii="Arial" w:eastAsia="Arial" w:hAnsi="Arial" w:cs="Arial"/>
        </w:rPr>
        <w:t>sa</w:t>
      </w:r>
      <w:proofErr w:type="gramEnd"/>
      <w:r>
        <w:rPr>
          <w:rFonts w:ascii="Arial" w:eastAsia="Arial" w:hAnsi="Arial" w:cs="Arial"/>
        </w:rPr>
        <w:t xml:space="preserve"> Programom rada za 2021.godinu, kojim su utvr</w:t>
      </w:r>
      <w:r w:rsidR="00D31B01">
        <w:rPr>
          <w:rFonts w:ascii="Arial" w:eastAsia="Arial" w:hAnsi="Arial" w:cs="Arial"/>
        </w:rPr>
        <w:t>đ</w:t>
      </w:r>
      <w:r>
        <w:rPr>
          <w:rFonts w:ascii="Arial" w:eastAsia="Arial" w:hAnsi="Arial" w:cs="Arial"/>
        </w:rPr>
        <w:t xml:space="preserve">eni poslovi i zadaci Skupštine i njihov osnovni sadržaj, nosioci poslova i rokovi za razmatranje pojednih pitanja iz nadležnosti Skupštine opštine, utvrđenih Zakonom i Statutom opštine, koja su od značaja za ostvarivanje funkcije lokalne samouprave i interesa lokalnog stanovništva.  </w:t>
      </w:r>
    </w:p>
    <w:p w14:paraId="29845278" w14:textId="77777777" w:rsidR="004652B9" w:rsidRDefault="004652B9">
      <w:pPr>
        <w:spacing w:after="0" w:line="240" w:lineRule="auto"/>
        <w:ind w:firstLine="360"/>
        <w:jc w:val="both"/>
        <w:rPr>
          <w:rFonts w:ascii="Arial" w:eastAsia="Arial" w:hAnsi="Arial" w:cs="Arial"/>
        </w:rPr>
      </w:pPr>
    </w:p>
    <w:p w14:paraId="0E40BC53" w14:textId="52D88E9F" w:rsidR="009E7E8A" w:rsidRDefault="00DF7B70">
      <w:pPr>
        <w:spacing w:after="0" w:line="240" w:lineRule="auto"/>
        <w:ind w:firstLine="360"/>
        <w:jc w:val="both"/>
        <w:rPr>
          <w:rFonts w:ascii="Arial" w:eastAsia="Arial" w:hAnsi="Arial" w:cs="Arial"/>
          <w:b/>
        </w:rPr>
      </w:pPr>
      <w:r>
        <w:rPr>
          <w:rFonts w:ascii="Arial" w:eastAsia="Arial" w:hAnsi="Arial" w:cs="Arial"/>
        </w:rPr>
        <w:t xml:space="preserve">   </w:t>
      </w:r>
      <w:r>
        <w:rPr>
          <w:rFonts w:ascii="Arial" w:eastAsia="Arial" w:hAnsi="Arial" w:cs="Arial"/>
          <w:b/>
        </w:rPr>
        <w:t>Programom rada Skupštine opštine za 2021</w:t>
      </w:r>
      <w:r w:rsidR="00D31B01">
        <w:rPr>
          <w:rFonts w:ascii="Arial" w:eastAsia="Arial" w:hAnsi="Arial" w:cs="Arial"/>
          <w:b/>
        </w:rPr>
        <w:t>.</w:t>
      </w:r>
      <w:r>
        <w:rPr>
          <w:rFonts w:ascii="Arial" w:eastAsia="Arial" w:hAnsi="Arial" w:cs="Arial"/>
          <w:b/>
        </w:rPr>
        <w:t xml:space="preserve"> </w:t>
      </w:r>
      <w:proofErr w:type="gramStart"/>
      <w:r>
        <w:rPr>
          <w:rFonts w:ascii="Arial" w:eastAsia="Arial" w:hAnsi="Arial" w:cs="Arial"/>
          <w:b/>
        </w:rPr>
        <w:t>godinu</w:t>
      </w:r>
      <w:proofErr w:type="gramEnd"/>
      <w:r>
        <w:rPr>
          <w:rFonts w:ascii="Arial" w:eastAsia="Arial" w:hAnsi="Arial" w:cs="Arial"/>
          <w:b/>
        </w:rPr>
        <w:t xml:space="preserve"> planirano je razmatranje 47 tema, od kojih se 27</w:t>
      </w:r>
      <w:r w:rsidR="004F76C5">
        <w:rPr>
          <w:rFonts w:ascii="Arial" w:eastAsia="Arial" w:hAnsi="Arial" w:cs="Arial"/>
          <w:b/>
        </w:rPr>
        <w:t xml:space="preserve"> </w:t>
      </w:r>
      <w:r>
        <w:rPr>
          <w:rFonts w:ascii="Arial" w:eastAsia="Arial" w:hAnsi="Arial" w:cs="Arial"/>
          <w:b/>
        </w:rPr>
        <w:t xml:space="preserve">odnosilo na normativni sadržaj, a 20 tema se odnosilo na pitanja izvještajnog karaktera. </w:t>
      </w:r>
    </w:p>
    <w:p w14:paraId="64856DAE" w14:textId="67232E0D" w:rsidR="009E7E8A" w:rsidRDefault="00DF7B70">
      <w:pPr>
        <w:spacing w:after="0" w:line="240" w:lineRule="auto"/>
        <w:jc w:val="both"/>
        <w:rPr>
          <w:rFonts w:ascii="Arial" w:eastAsia="Arial" w:hAnsi="Arial" w:cs="Arial"/>
          <w:b/>
        </w:rPr>
      </w:pPr>
      <w:r>
        <w:rPr>
          <w:rFonts w:ascii="Arial" w:eastAsia="Arial" w:hAnsi="Arial" w:cs="Arial"/>
          <w:b/>
        </w:rPr>
        <w:t xml:space="preserve">        U izvještajnom periodu 9 tema nije realizovano i to 7 iz normativne djelatnosti i 2 iz tematske oblasti.</w:t>
      </w:r>
    </w:p>
    <w:p w14:paraId="4BAAA507" w14:textId="67EABAAD" w:rsidR="004F76C5" w:rsidRPr="004F76C5" w:rsidRDefault="004F76C5">
      <w:pPr>
        <w:spacing w:after="0" w:line="240" w:lineRule="auto"/>
        <w:jc w:val="both"/>
        <w:rPr>
          <w:rFonts w:ascii="Arial" w:eastAsia="Arial" w:hAnsi="Arial" w:cs="Arial"/>
          <w:bCs/>
        </w:rPr>
      </w:pPr>
      <w:r>
        <w:rPr>
          <w:rFonts w:ascii="Arial" w:eastAsia="Arial" w:hAnsi="Arial" w:cs="Arial"/>
          <w:b/>
        </w:rPr>
        <w:t xml:space="preserve">         </w:t>
      </w:r>
      <w:r w:rsidRPr="004F76C5">
        <w:rPr>
          <w:rFonts w:ascii="Arial" w:eastAsia="Arial" w:hAnsi="Arial" w:cs="Arial"/>
          <w:bCs/>
        </w:rPr>
        <w:t>Jedan broj tema ni</w:t>
      </w:r>
      <w:r>
        <w:rPr>
          <w:rFonts w:ascii="Arial" w:eastAsia="Arial" w:hAnsi="Arial" w:cs="Arial"/>
          <w:bCs/>
        </w:rPr>
        <w:t>je</w:t>
      </w:r>
      <w:r w:rsidRPr="004F76C5">
        <w:rPr>
          <w:rFonts w:ascii="Arial" w:eastAsia="Arial" w:hAnsi="Arial" w:cs="Arial"/>
          <w:bCs/>
        </w:rPr>
        <w:t xml:space="preserve"> mogao biti realizovan zbog složenije procedure za donošenje odre</w:t>
      </w:r>
      <w:r>
        <w:rPr>
          <w:rFonts w:ascii="Arial" w:eastAsia="Arial" w:hAnsi="Arial" w:cs="Arial"/>
          <w:bCs/>
        </w:rPr>
        <w:t>đ</w:t>
      </w:r>
      <w:r w:rsidRPr="004F76C5">
        <w:rPr>
          <w:rFonts w:ascii="Arial" w:eastAsia="Arial" w:hAnsi="Arial" w:cs="Arial"/>
          <w:bCs/>
        </w:rPr>
        <w:t xml:space="preserve">enih akata. Takođe, neke planirane teme koje su bile predviđene Programom rada Skupštine za 2021. </w:t>
      </w:r>
      <w:proofErr w:type="gramStart"/>
      <w:r>
        <w:rPr>
          <w:rFonts w:ascii="Arial" w:eastAsia="Arial" w:hAnsi="Arial" w:cs="Arial"/>
          <w:bCs/>
        </w:rPr>
        <w:t>g</w:t>
      </w:r>
      <w:r w:rsidRPr="004F76C5">
        <w:rPr>
          <w:rFonts w:ascii="Arial" w:eastAsia="Arial" w:hAnsi="Arial" w:cs="Arial"/>
          <w:bCs/>
        </w:rPr>
        <w:t>odinu</w:t>
      </w:r>
      <w:proofErr w:type="gramEnd"/>
      <w:r w:rsidRPr="004F76C5">
        <w:rPr>
          <w:rFonts w:ascii="Arial" w:eastAsia="Arial" w:hAnsi="Arial" w:cs="Arial"/>
          <w:bCs/>
        </w:rPr>
        <w:t xml:space="preserve">, razmatrane su u okviru godišnjeg </w:t>
      </w:r>
      <w:r>
        <w:rPr>
          <w:rFonts w:ascii="Arial" w:eastAsia="Arial" w:hAnsi="Arial" w:cs="Arial"/>
          <w:bCs/>
        </w:rPr>
        <w:t>I</w:t>
      </w:r>
      <w:r w:rsidRPr="004F76C5">
        <w:rPr>
          <w:rFonts w:ascii="Arial" w:eastAsia="Arial" w:hAnsi="Arial" w:cs="Arial"/>
          <w:bCs/>
        </w:rPr>
        <w:t>zvještaja o radu predsjednika Opštine. Određena akta koja nijesu realizovana u 202</w:t>
      </w:r>
      <w:r>
        <w:rPr>
          <w:rFonts w:ascii="Arial" w:eastAsia="Arial" w:hAnsi="Arial" w:cs="Arial"/>
          <w:bCs/>
        </w:rPr>
        <w:t>1</w:t>
      </w:r>
      <w:r w:rsidRPr="004F76C5">
        <w:rPr>
          <w:rFonts w:ascii="Arial" w:eastAsia="Arial" w:hAnsi="Arial" w:cs="Arial"/>
          <w:bCs/>
        </w:rPr>
        <w:t xml:space="preserve">. </w:t>
      </w:r>
      <w:proofErr w:type="gramStart"/>
      <w:r>
        <w:rPr>
          <w:rFonts w:ascii="Arial" w:eastAsia="Arial" w:hAnsi="Arial" w:cs="Arial"/>
          <w:bCs/>
        </w:rPr>
        <w:t>g</w:t>
      </w:r>
      <w:r w:rsidRPr="004F76C5">
        <w:rPr>
          <w:rFonts w:ascii="Arial" w:eastAsia="Arial" w:hAnsi="Arial" w:cs="Arial"/>
          <w:bCs/>
        </w:rPr>
        <w:t>odini</w:t>
      </w:r>
      <w:proofErr w:type="gramEnd"/>
      <w:r w:rsidRPr="004F76C5">
        <w:rPr>
          <w:rFonts w:ascii="Arial" w:eastAsia="Arial" w:hAnsi="Arial" w:cs="Arial"/>
          <w:bCs/>
        </w:rPr>
        <w:t>, uvr</w:t>
      </w:r>
      <w:r>
        <w:rPr>
          <w:rFonts w:ascii="Arial" w:eastAsia="Arial" w:hAnsi="Arial" w:cs="Arial"/>
          <w:bCs/>
        </w:rPr>
        <w:t>š</w:t>
      </w:r>
      <w:r w:rsidRPr="004F76C5">
        <w:rPr>
          <w:rFonts w:ascii="Arial" w:eastAsia="Arial" w:hAnsi="Arial" w:cs="Arial"/>
          <w:bCs/>
        </w:rPr>
        <w:t xml:space="preserve">tena su u Program rada Skupštine za 2022. </w:t>
      </w:r>
      <w:proofErr w:type="gramStart"/>
      <w:r>
        <w:rPr>
          <w:rFonts w:ascii="Arial" w:eastAsia="Arial" w:hAnsi="Arial" w:cs="Arial"/>
          <w:bCs/>
        </w:rPr>
        <w:t>g</w:t>
      </w:r>
      <w:r w:rsidRPr="004F76C5">
        <w:rPr>
          <w:rFonts w:ascii="Arial" w:eastAsia="Arial" w:hAnsi="Arial" w:cs="Arial"/>
          <w:bCs/>
        </w:rPr>
        <w:t>odinu</w:t>
      </w:r>
      <w:proofErr w:type="gramEnd"/>
      <w:r w:rsidRPr="004F76C5">
        <w:rPr>
          <w:rFonts w:ascii="Arial" w:eastAsia="Arial" w:hAnsi="Arial" w:cs="Arial"/>
          <w:bCs/>
        </w:rPr>
        <w:t xml:space="preserve">. </w:t>
      </w:r>
    </w:p>
    <w:p w14:paraId="6DCD8885" w14:textId="77777777" w:rsidR="009E7E8A" w:rsidRDefault="009E7E8A">
      <w:pPr>
        <w:spacing w:after="0" w:line="240" w:lineRule="auto"/>
        <w:jc w:val="both"/>
        <w:rPr>
          <w:rFonts w:ascii="Arial" w:eastAsia="Arial" w:hAnsi="Arial" w:cs="Arial"/>
          <w:b/>
        </w:rPr>
      </w:pPr>
    </w:p>
    <w:p w14:paraId="00FB4E22" w14:textId="77777777" w:rsidR="009E7E8A" w:rsidRDefault="00DF7B70">
      <w:pPr>
        <w:spacing w:after="0" w:line="240" w:lineRule="auto"/>
        <w:ind w:firstLine="420"/>
        <w:jc w:val="both"/>
        <w:rPr>
          <w:rFonts w:ascii="Arial" w:eastAsia="Arial" w:hAnsi="Arial" w:cs="Arial"/>
        </w:rPr>
      </w:pPr>
      <w:r>
        <w:rPr>
          <w:rFonts w:ascii="Arial" w:eastAsia="Arial" w:hAnsi="Arial" w:cs="Arial"/>
        </w:rPr>
        <w:t xml:space="preserve">  Rad Skupštine opštine ne može se ocjenjivati samo na osnovu tema predviđenih Programom rada, već po ukupnom broju razmatranih pitanja koja su bila na dnevnom redu sjednica Skupštine, te po ukupnom broju donesenih odluka, programa, planova, zaključaka, rješenja i dr.</w:t>
      </w:r>
    </w:p>
    <w:p w14:paraId="43F10C8C" w14:textId="77777777" w:rsidR="009E7E8A" w:rsidRDefault="00DF7B70">
      <w:pPr>
        <w:spacing w:after="0" w:line="240" w:lineRule="auto"/>
        <w:jc w:val="both"/>
        <w:rPr>
          <w:rFonts w:ascii="Arial" w:eastAsia="Arial" w:hAnsi="Arial" w:cs="Arial"/>
          <w:b/>
        </w:rPr>
      </w:pPr>
      <w:r>
        <w:rPr>
          <w:rFonts w:ascii="Arial" w:eastAsia="Arial" w:hAnsi="Arial" w:cs="Arial"/>
        </w:rPr>
        <w:t xml:space="preserve">            </w:t>
      </w:r>
      <w:r>
        <w:rPr>
          <w:rFonts w:ascii="Arial" w:eastAsia="Arial" w:hAnsi="Arial" w:cs="Arial"/>
          <w:b/>
        </w:rPr>
        <w:t xml:space="preserve">U izvještajnom periodu, </w:t>
      </w:r>
      <w:proofErr w:type="gramStart"/>
      <w:r>
        <w:rPr>
          <w:rFonts w:ascii="Arial" w:eastAsia="Arial" w:hAnsi="Arial" w:cs="Arial"/>
          <w:b/>
        </w:rPr>
        <w:t>na</w:t>
      </w:r>
      <w:proofErr w:type="gramEnd"/>
      <w:r>
        <w:rPr>
          <w:rFonts w:ascii="Arial" w:eastAsia="Arial" w:hAnsi="Arial" w:cs="Arial"/>
          <w:b/>
        </w:rPr>
        <w:t xml:space="preserve"> sjednicama Skupštine ukupno je usvojeno 120 akata u skladu sa nadležnostima Skupštine:</w:t>
      </w:r>
    </w:p>
    <w:p w14:paraId="117B386C" w14:textId="77777777" w:rsidR="009E7E8A" w:rsidRDefault="009E7E8A">
      <w:pPr>
        <w:spacing w:after="0" w:line="240" w:lineRule="auto"/>
        <w:jc w:val="both"/>
        <w:rPr>
          <w:rFonts w:ascii="Arial" w:eastAsia="Arial" w:hAnsi="Arial" w:cs="Arial"/>
          <w:b/>
        </w:rPr>
      </w:pPr>
    </w:p>
    <w:p w14:paraId="3F3032D8" w14:textId="77777777" w:rsidR="009E7E8A" w:rsidRDefault="00DF7B70">
      <w:pPr>
        <w:spacing w:after="0" w:line="240" w:lineRule="auto"/>
        <w:jc w:val="both"/>
        <w:rPr>
          <w:rFonts w:ascii="Arial" w:eastAsia="Arial" w:hAnsi="Arial" w:cs="Arial"/>
          <w:b/>
        </w:rPr>
      </w:pPr>
      <w:r>
        <w:rPr>
          <w:rFonts w:ascii="Arial" w:eastAsia="Arial" w:hAnsi="Arial" w:cs="Arial"/>
          <w:b/>
        </w:rPr>
        <w:t xml:space="preserve">         - </w:t>
      </w:r>
      <w:proofErr w:type="gramStart"/>
      <w:r>
        <w:rPr>
          <w:rFonts w:ascii="Arial" w:eastAsia="Arial" w:hAnsi="Arial" w:cs="Arial"/>
          <w:b/>
        </w:rPr>
        <w:t>odluka</w:t>
      </w:r>
      <w:proofErr w:type="gramEnd"/>
      <w:r>
        <w:rPr>
          <w:rFonts w:ascii="Arial" w:eastAsia="Arial" w:hAnsi="Arial" w:cs="Arial"/>
          <w:b/>
        </w:rPr>
        <w:t xml:space="preserve">...................................46   </w:t>
      </w:r>
    </w:p>
    <w:p w14:paraId="371B575E" w14:textId="77777777" w:rsidR="009E7E8A" w:rsidRDefault="00DF7B70">
      <w:pPr>
        <w:spacing w:after="0" w:line="240" w:lineRule="auto"/>
        <w:jc w:val="both"/>
        <w:rPr>
          <w:rFonts w:ascii="Arial" w:eastAsia="Arial" w:hAnsi="Arial" w:cs="Arial"/>
          <w:b/>
        </w:rPr>
      </w:pPr>
      <w:r>
        <w:rPr>
          <w:rFonts w:ascii="Arial" w:eastAsia="Arial" w:hAnsi="Arial" w:cs="Arial"/>
          <w:b/>
        </w:rPr>
        <w:t xml:space="preserve">         - </w:t>
      </w:r>
      <w:proofErr w:type="gramStart"/>
      <w:r>
        <w:rPr>
          <w:rFonts w:ascii="Arial" w:eastAsia="Arial" w:hAnsi="Arial" w:cs="Arial"/>
          <w:b/>
        </w:rPr>
        <w:t>izbori</w:t>
      </w:r>
      <w:proofErr w:type="gramEnd"/>
      <w:r>
        <w:rPr>
          <w:rFonts w:ascii="Arial" w:eastAsia="Arial" w:hAnsi="Arial" w:cs="Arial"/>
          <w:b/>
        </w:rPr>
        <w:t xml:space="preserve"> i imenovanja………   29</w:t>
      </w:r>
    </w:p>
    <w:p w14:paraId="2EF39541" w14:textId="75DFA9C7" w:rsidR="009E7E8A" w:rsidRDefault="00DF7B70">
      <w:pPr>
        <w:spacing w:after="0" w:line="240" w:lineRule="auto"/>
        <w:ind w:firstLine="360"/>
        <w:jc w:val="both"/>
        <w:rPr>
          <w:rFonts w:ascii="Arial" w:eastAsia="Arial" w:hAnsi="Arial" w:cs="Arial"/>
          <w:b/>
        </w:rPr>
      </w:pPr>
      <w:r>
        <w:rPr>
          <w:rFonts w:ascii="Arial" w:eastAsia="Arial" w:hAnsi="Arial" w:cs="Arial"/>
          <w:b/>
        </w:rPr>
        <w:t xml:space="preserve">   - </w:t>
      </w:r>
      <w:proofErr w:type="gramStart"/>
      <w:r>
        <w:rPr>
          <w:rFonts w:ascii="Arial" w:eastAsia="Arial" w:hAnsi="Arial" w:cs="Arial"/>
          <w:b/>
        </w:rPr>
        <w:t>programa</w:t>
      </w:r>
      <w:proofErr w:type="gramEnd"/>
      <w:r>
        <w:rPr>
          <w:rFonts w:ascii="Arial" w:eastAsia="Arial" w:hAnsi="Arial" w:cs="Arial"/>
          <w:b/>
        </w:rPr>
        <w:t xml:space="preserve"> i planova .............1</w:t>
      </w:r>
      <w:r w:rsidR="0020404A">
        <w:rPr>
          <w:rFonts w:ascii="Arial" w:eastAsia="Arial" w:hAnsi="Arial" w:cs="Arial"/>
          <w:b/>
        </w:rPr>
        <w:t>6</w:t>
      </w:r>
    </w:p>
    <w:p w14:paraId="51B1ABDD" w14:textId="77777777" w:rsidR="009E7E8A" w:rsidRDefault="00DF7B70">
      <w:pPr>
        <w:spacing w:after="0" w:line="240" w:lineRule="auto"/>
        <w:ind w:firstLine="360"/>
        <w:jc w:val="both"/>
        <w:rPr>
          <w:rFonts w:ascii="Arial" w:eastAsia="Arial" w:hAnsi="Arial" w:cs="Arial"/>
          <w:b/>
        </w:rPr>
      </w:pPr>
      <w:r>
        <w:rPr>
          <w:rFonts w:ascii="Arial" w:eastAsia="Arial" w:hAnsi="Arial" w:cs="Arial"/>
          <w:b/>
        </w:rPr>
        <w:t xml:space="preserve">   - </w:t>
      </w:r>
      <w:proofErr w:type="gramStart"/>
      <w:r>
        <w:rPr>
          <w:rFonts w:ascii="Arial" w:eastAsia="Arial" w:hAnsi="Arial" w:cs="Arial"/>
          <w:b/>
        </w:rPr>
        <w:t>izvještaja</w:t>
      </w:r>
      <w:proofErr w:type="gramEnd"/>
      <w:r>
        <w:rPr>
          <w:rFonts w:ascii="Arial" w:eastAsia="Arial" w:hAnsi="Arial" w:cs="Arial"/>
          <w:b/>
        </w:rPr>
        <w:t xml:space="preserve">.............................. 19 </w:t>
      </w:r>
    </w:p>
    <w:p w14:paraId="281B218A" w14:textId="5A65E1C1" w:rsidR="009E7E8A" w:rsidRDefault="00DF7B70">
      <w:pPr>
        <w:spacing w:after="0" w:line="240" w:lineRule="auto"/>
        <w:ind w:firstLine="360"/>
        <w:jc w:val="both"/>
        <w:rPr>
          <w:rFonts w:ascii="Arial" w:eastAsia="Arial" w:hAnsi="Arial" w:cs="Arial"/>
          <w:b/>
        </w:rPr>
      </w:pPr>
      <w:r>
        <w:rPr>
          <w:rFonts w:ascii="Arial" w:eastAsia="Arial" w:hAnsi="Arial" w:cs="Arial"/>
          <w:b/>
        </w:rPr>
        <w:t xml:space="preserve">   - </w:t>
      </w:r>
      <w:proofErr w:type="gramStart"/>
      <w:r>
        <w:rPr>
          <w:rFonts w:ascii="Arial" w:eastAsia="Arial" w:hAnsi="Arial" w:cs="Arial"/>
          <w:b/>
        </w:rPr>
        <w:t>informacija</w:t>
      </w:r>
      <w:proofErr w:type="gramEnd"/>
      <w:r>
        <w:rPr>
          <w:rFonts w:ascii="Arial" w:eastAsia="Arial" w:hAnsi="Arial" w:cs="Arial"/>
          <w:b/>
        </w:rPr>
        <w:t>............................  8</w:t>
      </w:r>
    </w:p>
    <w:p w14:paraId="11929743" w14:textId="7543DF6A" w:rsidR="004976AF" w:rsidRDefault="004976AF">
      <w:pPr>
        <w:spacing w:after="0" w:line="240" w:lineRule="auto"/>
        <w:ind w:firstLine="360"/>
        <w:jc w:val="both"/>
        <w:rPr>
          <w:rFonts w:ascii="Arial" w:eastAsia="Arial" w:hAnsi="Arial" w:cs="Arial"/>
          <w:b/>
        </w:rPr>
      </w:pPr>
      <w:r>
        <w:rPr>
          <w:rFonts w:ascii="Arial" w:eastAsia="Arial" w:hAnsi="Arial" w:cs="Arial"/>
          <w:b/>
        </w:rPr>
        <w:t xml:space="preserve">  -  </w:t>
      </w:r>
      <w:proofErr w:type="gramStart"/>
      <w:r>
        <w:rPr>
          <w:rFonts w:ascii="Arial" w:eastAsia="Arial" w:hAnsi="Arial" w:cs="Arial"/>
          <w:b/>
        </w:rPr>
        <w:t>strategija</w:t>
      </w:r>
      <w:proofErr w:type="gramEnd"/>
      <w:r>
        <w:rPr>
          <w:rFonts w:ascii="Arial" w:eastAsia="Arial" w:hAnsi="Arial" w:cs="Arial"/>
          <w:b/>
        </w:rPr>
        <w:t xml:space="preserve"> ………………………1</w:t>
      </w:r>
    </w:p>
    <w:p w14:paraId="33E28652" w14:textId="58E43E81" w:rsidR="009E7E8A" w:rsidRDefault="00DF7B70">
      <w:pPr>
        <w:spacing w:after="0" w:line="240" w:lineRule="auto"/>
        <w:ind w:firstLine="360"/>
        <w:jc w:val="both"/>
        <w:rPr>
          <w:rFonts w:ascii="Arial" w:eastAsia="Arial" w:hAnsi="Arial" w:cs="Arial"/>
          <w:b/>
        </w:rPr>
      </w:pPr>
      <w:r>
        <w:rPr>
          <w:rFonts w:ascii="Arial" w:eastAsia="Arial" w:hAnsi="Arial" w:cs="Arial"/>
          <w:b/>
        </w:rPr>
        <w:t xml:space="preserve">   - </w:t>
      </w:r>
      <w:proofErr w:type="gramStart"/>
      <w:r>
        <w:rPr>
          <w:rFonts w:ascii="Arial" w:eastAsia="Arial" w:hAnsi="Arial" w:cs="Arial"/>
          <w:b/>
        </w:rPr>
        <w:t>zaključak</w:t>
      </w:r>
      <w:proofErr w:type="gramEnd"/>
      <w:r>
        <w:rPr>
          <w:rFonts w:ascii="Arial" w:eastAsia="Arial" w:hAnsi="Arial" w:cs="Arial"/>
          <w:b/>
        </w:rPr>
        <w:t xml:space="preserve"> ……………………</w:t>
      </w:r>
      <w:r w:rsidR="004976AF">
        <w:rPr>
          <w:rFonts w:ascii="Arial" w:eastAsia="Arial" w:hAnsi="Arial" w:cs="Arial"/>
          <w:b/>
        </w:rPr>
        <w:t>..</w:t>
      </w:r>
      <w:r>
        <w:rPr>
          <w:rFonts w:ascii="Arial" w:eastAsia="Arial" w:hAnsi="Arial" w:cs="Arial"/>
          <w:b/>
        </w:rPr>
        <w:t xml:space="preserve">  1</w:t>
      </w:r>
      <w:r w:rsidR="00D31B01">
        <w:rPr>
          <w:rFonts w:ascii="Arial" w:eastAsia="Arial" w:hAnsi="Arial" w:cs="Arial"/>
          <w:b/>
        </w:rPr>
        <w:t>.</w:t>
      </w:r>
    </w:p>
    <w:p w14:paraId="1447D3CE" w14:textId="77777777" w:rsidR="009E7E8A" w:rsidRDefault="00DF7B70">
      <w:pPr>
        <w:spacing w:after="0" w:line="240" w:lineRule="auto"/>
        <w:ind w:firstLine="360"/>
        <w:jc w:val="both"/>
        <w:rPr>
          <w:rFonts w:ascii="Arial" w:eastAsia="Arial" w:hAnsi="Arial" w:cs="Arial"/>
          <w:b/>
        </w:rPr>
      </w:pPr>
      <w:r>
        <w:rPr>
          <w:rFonts w:ascii="Arial" w:eastAsia="Arial" w:hAnsi="Arial" w:cs="Arial"/>
          <w:b/>
        </w:rPr>
        <w:t xml:space="preserve">  </w:t>
      </w:r>
    </w:p>
    <w:p w14:paraId="22953B69" w14:textId="77777777" w:rsidR="009E7E8A" w:rsidRDefault="00DF7B70">
      <w:pPr>
        <w:spacing w:after="0" w:line="240" w:lineRule="auto"/>
        <w:jc w:val="both"/>
        <w:rPr>
          <w:rFonts w:ascii="Arial" w:eastAsia="Arial" w:hAnsi="Arial" w:cs="Arial"/>
          <w:b/>
          <w:u w:val="single"/>
        </w:rPr>
      </w:pPr>
      <w:r>
        <w:rPr>
          <w:rFonts w:ascii="Arial" w:eastAsia="Arial" w:hAnsi="Arial" w:cs="Arial"/>
        </w:rPr>
        <w:t xml:space="preserve">            </w:t>
      </w:r>
      <w:r>
        <w:rPr>
          <w:rFonts w:ascii="Arial" w:eastAsia="Arial" w:hAnsi="Arial" w:cs="Arial"/>
          <w:b/>
          <w:u w:val="single"/>
        </w:rPr>
        <w:t>Pregled održanih sjednica Skupštine:</w:t>
      </w:r>
    </w:p>
    <w:p w14:paraId="5215001D" w14:textId="77777777" w:rsidR="009E7E8A" w:rsidRDefault="009E7E8A">
      <w:pPr>
        <w:spacing w:after="0" w:line="240" w:lineRule="auto"/>
        <w:jc w:val="both"/>
        <w:rPr>
          <w:rFonts w:ascii="Arial" w:eastAsia="Arial" w:hAnsi="Arial" w:cs="Arial"/>
          <w:b/>
          <w:u w:val="single"/>
        </w:rPr>
      </w:pPr>
    </w:p>
    <w:p w14:paraId="0AB231A1" w14:textId="02830A45" w:rsidR="009E7E8A" w:rsidRDefault="00DF7B70">
      <w:pPr>
        <w:spacing w:after="0" w:line="240" w:lineRule="auto"/>
        <w:ind w:firstLine="420"/>
        <w:jc w:val="both"/>
        <w:rPr>
          <w:rFonts w:ascii="Arial" w:eastAsia="Arial" w:hAnsi="Arial" w:cs="Arial"/>
        </w:rPr>
      </w:pPr>
      <w:r>
        <w:rPr>
          <w:rFonts w:ascii="Arial" w:eastAsia="Arial" w:hAnsi="Arial" w:cs="Arial"/>
        </w:rPr>
        <w:t xml:space="preserve">  U toku 2021. </w:t>
      </w:r>
      <w:proofErr w:type="gramStart"/>
      <w:r>
        <w:rPr>
          <w:rFonts w:ascii="Arial" w:eastAsia="Arial" w:hAnsi="Arial" w:cs="Arial"/>
        </w:rPr>
        <w:t>godine</w:t>
      </w:r>
      <w:proofErr w:type="gramEnd"/>
      <w:r>
        <w:rPr>
          <w:rFonts w:ascii="Arial" w:eastAsia="Arial" w:hAnsi="Arial" w:cs="Arial"/>
        </w:rPr>
        <w:t xml:space="preserve"> održano je devet sjednica Skupštine opštine Bijelo Polje od kojih  je šest  radnih sjednica, dvije sjednice su bile posvećene odborničkim pitanjima i svečana sjednica povodom </w:t>
      </w:r>
      <w:r w:rsidR="00BB1ED6">
        <w:rPr>
          <w:rFonts w:ascii="Arial" w:eastAsia="Arial" w:hAnsi="Arial" w:cs="Arial"/>
        </w:rPr>
        <w:t>d</w:t>
      </w:r>
      <w:r>
        <w:rPr>
          <w:rFonts w:ascii="Arial" w:eastAsia="Arial" w:hAnsi="Arial" w:cs="Arial"/>
        </w:rPr>
        <w:t xml:space="preserve">ana </w:t>
      </w:r>
      <w:r w:rsidR="005C5043">
        <w:rPr>
          <w:rFonts w:ascii="Arial" w:eastAsia="Arial" w:hAnsi="Arial" w:cs="Arial"/>
        </w:rPr>
        <w:t>O</w:t>
      </w:r>
      <w:r>
        <w:rPr>
          <w:rFonts w:ascii="Arial" w:eastAsia="Arial" w:hAnsi="Arial" w:cs="Arial"/>
        </w:rPr>
        <w:t>pštine</w:t>
      </w:r>
      <w:r w:rsidR="00BB1ED6">
        <w:rPr>
          <w:rFonts w:ascii="Arial" w:eastAsia="Arial" w:hAnsi="Arial" w:cs="Arial"/>
        </w:rPr>
        <w:t xml:space="preserve"> 3. </w:t>
      </w:r>
      <w:proofErr w:type="gramStart"/>
      <w:r w:rsidR="005C5043">
        <w:rPr>
          <w:rFonts w:ascii="Arial" w:eastAsia="Arial" w:hAnsi="Arial" w:cs="Arial"/>
        </w:rPr>
        <w:t>j</w:t>
      </w:r>
      <w:r w:rsidR="00BB1ED6">
        <w:rPr>
          <w:rFonts w:ascii="Arial" w:eastAsia="Arial" w:hAnsi="Arial" w:cs="Arial"/>
        </w:rPr>
        <w:t>anuara</w:t>
      </w:r>
      <w:proofErr w:type="gramEnd"/>
      <w:r>
        <w:rPr>
          <w:rFonts w:ascii="Arial" w:eastAsia="Arial" w:hAnsi="Arial" w:cs="Arial"/>
        </w:rPr>
        <w:t xml:space="preserve">. </w:t>
      </w:r>
    </w:p>
    <w:p w14:paraId="71269FD6" w14:textId="713B6A88" w:rsidR="009E7E8A" w:rsidRDefault="00DF7B70">
      <w:pPr>
        <w:spacing w:after="0" w:line="240" w:lineRule="auto"/>
        <w:jc w:val="both"/>
        <w:rPr>
          <w:rFonts w:ascii="Arial" w:eastAsia="Arial" w:hAnsi="Arial" w:cs="Arial"/>
          <w:b/>
        </w:rPr>
      </w:pPr>
      <w:r>
        <w:rPr>
          <w:rFonts w:ascii="Arial" w:eastAsia="Arial" w:hAnsi="Arial" w:cs="Arial"/>
        </w:rPr>
        <w:lastRenderedPageBreak/>
        <w:t xml:space="preserve">          XX sjednica Skupštine opštine održana je 30 i 31. 03.2021</w:t>
      </w:r>
      <w:proofErr w:type="gramStart"/>
      <w:r>
        <w:rPr>
          <w:rFonts w:ascii="Arial" w:eastAsia="Arial" w:hAnsi="Arial" w:cs="Arial"/>
        </w:rPr>
        <w:t>.godine</w:t>
      </w:r>
      <w:proofErr w:type="gramEnd"/>
      <w:r>
        <w:rPr>
          <w:rFonts w:ascii="Arial" w:eastAsia="Arial" w:hAnsi="Arial" w:cs="Arial"/>
        </w:rPr>
        <w:t xml:space="preserve">, na kojoj su razmatrana 44 materijala i usvojeno 27 odluka, 9 izvještaja, 1 </w:t>
      </w:r>
      <w:r w:rsidR="0020404A">
        <w:rPr>
          <w:rFonts w:ascii="Arial" w:eastAsia="Arial" w:hAnsi="Arial" w:cs="Arial"/>
        </w:rPr>
        <w:t>strategija</w:t>
      </w:r>
      <w:r>
        <w:rPr>
          <w:rFonts w:ascii="Arial" w:eastAsia="Arial" w:hAnsi="Arial" w:cs="Arial"/>
        </w:rPr>
        <w:t>, 4 programa</w:t>
      </w:r>
      <w:r w:rsidR="00E55094">
        <w:rPr>
          <w:rFonts w:ascii="Arial" w:eastAsia="Arial" w:hAnsi="Arial" w:cs="Arial"/>
        </w:rPr>
        <w:t>,</w:t>
      </w:r>
      <w:r>
        <w:rPr>
          <w:rFonts w:ascii="Arial" w:eastAsia="Arial" w:hAnsi="Arial" w:cs="Arial"/>
        </w:rPr>
        <w:t xml:space="preserve"> 3 informacije.</w:t>
      </w:r>
    </w:p>
    <w:p w14:paraId="71CED757" w14:textId="4E283239" w:rsidR="009E7E8A" w:rsidRDefault="00DF7B70">
      <w:pPr>
        <w:spacing w:after="0" w:line="240" w:lineRule="auto"/>
        <w:ind w:firstLine="720"/>
        <w:jc w:val="both"/>
        <w:rPr>
          <w:rFonts w:ascii="Arial" w:eastAsia="Arial" w:hAnsi="Arial" w:cs="Arial"/>
        </w:rPr>
      </w:pPr>
      <w:r>
        <w:rPr>
          <w:rFonts w:ascii="Arial" w:eastAsia="Arial" w:hAnsi="Arial" w:cs="Arial"/>
        </w:rPr>
        <w:t xml:space="preserve"> XXI sjednica Skupštine opštine održana je 06.04.2021. </w:t>
      </w:r>
      <w:proofErr w:type="gramStart"/>
      <w:r>
        <w:rPr>
          <w:rFonts w:ascii="Arial" w:eastAsia="Arial" w:hAnsi="Arial" w:cs="Arial"/>
        </w:rPr>
        <w:t>godine</w:t>
      </w:r>
      <w:proofErr w:type="gramEnd"/>
      <w:r>
        <w:rPr>
          <w:rFonts w:ascii="Arial" w:eastAsia="Arial" w:hAnsi="Arial" w:cs="Arial"/>
        </w:rPr>
        <w:t>, na kojoj je donešen Zaključak</w:t>
      </w:r>
      <w:r>
        <w:rPr>
          <w:rFonts w:ascii="Arial" w:eastAsia="Arial" w:hAnsi="Arial" w:cs="Arial"/>
          <w:b/>
        </w:rPr>
        <w:t xml:space="preserve"> </w:t>
      </w:r>
      <w:r>
        <w:rPr>
          <w:rFonts w:ascii="Arial" w:eastAsia="Arial" w:hAnsi="Arial" w:cs="Arial"/>
        </w:rPr>
        <w:t>kojim se predlaže Skupštin</w:t>
      </w:r>
      <w:r w:rsidR="00D31B01">
        <w:rPr>
          <w:rFonts w:ascii="Arial" w:eastAsia="Arial" w:hAnsi="Arial" w:cs="Arial"/>
        </w:rPr>
        <w:t>i</w:t>
      </w:r>
      <w:r>
        <w:rPr>
          <w:rFonts w:ascii="Arial" w:eastAsia="Arial" w:hAnsi="Arial" w:cs="Arial"/>
        </w:rPr>
        <w:t xml:space="preserve"> Crne Gore- Odboru za ekonomiju, finansije i budžet da podnese amandman na Predlog Zakona o budžetu Crne Gore za 2021. </w:t>
      </w:r>
      <w:proofErr w:type="gramStart"/>
      <w:r>
        <w:rPr>
          <w:rFonts w:ascii="Arial" w:eastAsia="Arial" w:hAnsi="Arial" w:cs="Arial"/>
        </w:rPr>
        <w:t>godinu</w:t>
      </w:r>
      <w:proofErr w:type="gramEnd"/>
      <w:r>
        <w:rPr>
          <w:rFonts w:ascii="Arial" w:eastAsia="Arial" w:hAnsi="Arial" w:cs="Arial"/>
        </w:rPr>
        <w:t xml:space="preserve">, kojim bi se planirao veći iznos finansijskih sredstava u kapitalnom budžetu za nastavak realizacije kapitalnih projekata na teritoriji opštine Bijelo Polje, koji su od suštinskog značaja za razvoj Bijelog Polja i zaustavljanja daljeg iseljavanja stanovništva. </w:t>
      </w:r>
    </w:p>
    <w:p w14:paraId="27281586" w14:textId="4FF7EF06" w:rsidR="009E7E8A" w:rsidRPr="000651A5" w:rsidRDefault="004976AF" w:rsidP="000651A5">
      <w:pPr>
        <w:pStyle w:val="NoSpacing"/>
        <w:jc w:val="both"/>
        <w:rPr>
          <w:rFonts w:ascii="Arial" w:eastAsia="Arial" w:hAnsi="Arial" w:cs="Arial"/>
          <w:b/>
        </w:rPr>
      </w:pPr>
      <w:r>
        <w:rPr>
          <w:rFonts w:ascii="Arial" w:eastAsia="Arial" w:hAnsi="Arial" w:cs="Arial"/>
        </w:rPr>
        <w:t xml:space="preserve">           </w:t>
      </w:r>
      <w:r w:rsidR="00DF7B70" w:rsidRPr="000651A5">
        <w:rPr>
          <w:rFonts w:ascii="Arial" w:eastAsia="Arial" w:hAnsi="Arial" w:cs="Arial"/>
        </w:rPr>
        <w:t xml:space="preserve">XXII sjednica Skupštine opštine održana je 30.06.2021. </w:t>
      </w:r>
      <w:proofErr w:type="gramStart"/>
      <w:r w:rsidR="00DF7B70" w:rsidRPr="000651A5">
        <w:rPr>
          <w:rFonts w:ascii="Arial" w:eastAsia="Arial" w:hAnsi="Arial" w:cs="Arial"/>
        </w:rPr>
        <w:t>godine</w:t>
      </w:r>
      <w:proofErr w:type="gramEnd"/>
      <w:r w:rsidR="00DF7B70" w:rsidRPr="000651A5">
        <w:rPr>
          <w:rFonts w:ascii="Arial" w:eastAsia="Arial" w:hAnsi="Arial" w:cs="Arial"/>
        </w:rPr>
        <w:t xml:space="preserve">, na kojoj je razmatrano 23 materijala i usvojeno 13 odluka, 8 izvještaja i 2 informacije. </w:t>
      </w:r>
      <w:r w:rsidR="00DF7B70" w:rsidRPr="000651A5">
        <w:rPr>
          <w:rFonts w:ascii="Arial" w:eastAsia="Arial" w:hAnsi="Arial" w:cs="Arial"/>
          <w:b/>
        </w:rPr>
        <w:t xml:space="preserve"> </w:t>
      </w:r>
    </w:p>
    <w:p w14:paraId="47CE8554" w14:textId="77777777" w:rsidR="009E7E8A" w:rsidRPr="000651A5" w:rsidRDefault="00DF7B70" w:rsidP="000651A5">
      <w:pPr>
        <w:pStyle w:val="NoSpacing"/>
        <w:jc w:val="both"/>
        <w:rPr>
          <w:rFonts w:ascii="Arial" w:eastAsia="Arial" w:hAnsi="Arial" w:cs="Arial"/>
        </w:rPr>
      </w:pPr>
      <w:r w:rsidRPr="000651A5">
        <w:rPr>
          <w:rFonts w:ascii="Arial" w:eastAsia="Arial" w:hAnsi="Arial" w:cs="Arial"/>
        </w:rPr>
        <w:t xml:space="preserve">           XXIII sjednica Skupštine opštine održana je 01.07.2021. </w:t>
      </w:r>
      <w:proofErr w:type="gramStart"/>
      <w:r w:rsidRPr="000651A5">
        <w:rPr>
          <w:rFonts w:ascii="Arial" w:eastAsia="Arial" w:hAnsi="Arial" w:cs="Arial"/>
        </w:rPr>
        <w:t>godine</w:t>
      </w:r>
      <w:proofErr w:type="gramEnd"/>
      <w:r w:rsidRPr="000651A5">
        <w:rPr>
          <w:rFonts w:ascii="Arial" w:eastAsia="Arial" w:hAnsi="Arial" w:cs="Arial"/>
        </w:rPr>
        <w:t xml:space="preserve">, koja je bila posvećena odborničkim pitanjima. Odbornička pitanja postavili su odbornici: Vesko Janković 1, Murat Međedović 2, Enisa Babajić 2, Haris Malagić 1, Alija Durović 1, Idriz Mahmutović 2,  Adnan Striković 2,  Rade Ranitović 1 i Vidran Kljajević 1. </w:t>
      </w:r>
    </w:p>
    <w:p w14:paraId="58DDC493" w14:textId="77777777" w:rsidR="009E7E8A" w:rsidRPr="000651A5" w:rsidRDefault="00DF7B70" w:rsidP="000651A5">
      <w:pPr>
        <w:pStyle w:val="NoSpacing"/>
        <w:jc w:val="both"/>
        <w:rPr>
          <w:rFonts w:ascii="Arial" w:eastAsia="Arial" w:hAnsi="Arial" w:cs="Arial"/>
        </w:rPr>
      </w:pPr>
      <w:r w:rsidRPr="000651A5">
        <w:rPr>
          <w:rFonts w:ascii="Arial" w:eastAsia="Arial" w:hAnsi="Arial" w:cs="Arial"/>
        </w:rPr>
        <w:t xml:space="preserve">            XXIV sjednica Skupštine održana je 04.10.2021. </w:t>
      </w:r>
      <w:proofErr w:type="gramStart"/>
      <w:r w:rsidRPr="000651A5">
        <w:rPr>
          <w:rFonts w:ascii="Arial" w:eastAsia="Arial" w:hAnsi="Arial" w:cs="Arial"/>
        </w:rPr>
        <w:t>godine</w:t>
      </w:r>
      <w:proofErr w:type="gramEnd"/>
      <w:r w:rsidRPr="000651A5">
        <w:rPr>
          <w:rFonts w:ascii="Arial" w:eastAsia="Arial" w:hAnsi="Arial" w:cs="Arial"/>
        </w:rPr>
        <w:t>, na kojoj je razmatrano 16 materijala i usvojeno 12 odluka, 2 rješenja, 1 izvještaj i 1 informacija.</w:t>
      </w:r>
    </w:p>
    <w:p w14:paraId="4ECB2C2B" w14:textId="77777777" w:rsidR="009E7E8A" w:rsidRPr="000651A5" w:rsidRDefault="00DF7B70" w:rsidP="000651A5">
      <w:pPr>
        <w:pStyle w:val="NoSpacing"/>
        <w:jc w:val="both"/>
        <w:rPr>
          <w:rFonts w:ascii="Arial" w:eastAsia="Arial" w:hAnsi="Arial" w:cs="Arial"/>
        </w:rPr>
      </w:pPr>
      <w:r w:rsidRPr="000651A5">
        <w:rPr>
          <w:rFonts w:ascii="Arial" w:eastAsia="Arial" w:hAnsi="Arial" w:cs="Arial"/>
        </w:rPr>
        <w:t xml:space="preserve">           XXV sjednica Skupštine opštine održana je 29.10.2021. </w:t>
      </w:r>
      <w:proofErr w:type="gramStart"/>
      <w:r w:rsidRPr="000651A5">
        <w:rPr>
          <w:rFonts w:ascii="Arial" w:eastAsia="Arial" w:hAnsi="Arial" w:cs="Arial"/>
        </w:rPr>
        <w:t>godine</w:t>
      </w:r>
      <w:proofErr w:type="gramEnd"/>
      <w:r w:rsidRPr="000651A5">
        <w:rPr>
          <w:rFonts w:ascii="Arial" w:eastAsia="Arial" w:hAnsi="Arial" w:cs="Arial"/>
        </w:rPr>
        <w:t>, na kojoj je usvojeno 5 odluka, 1 plan i 1 informacija.</w:t>
      </w:r>
      <w:r w:rsidRPr="000651A5">
        <w:rPr>
          <w:rFonts w:ascii="Arial" w:eastAsia="Arial" w:hAnsi="Arial" w:cs="Arial"/>
          <w:b/>
        </w:rPr>
        <w:t xml:space="preserve"> </w:t>
      </w:r>
    </w:p>
    <w:p w14:paraId="636A559F" w14:textId="771B8FD1" w:rsidR="009E7E8A" w:rsidRPr="000651A5" w:rsidRDefault="00DF7B70" w:rsidP="000651A5">
      <w:pPr>
        <w:pStyle w:val="NoSpacing"/>
        <w:jc w:val="both"/>
        <w:rPr>
          <w:rFonts w:ascii="Arial" w:eastAsia="Arial" w:hAnsi="Arial" w:cs="Arial"/>
        </w:rPr>
      </w:pPr>
      <w:r w:rsidRPr="000651A5">
        <w:rPr>
          <w:rFonts w:ascii="Arial" w:eastAsia="Arial" w:hAnsi="Arial" w:cs="Arial"/>
        </w:rPr>
        <w:t xml:space="preserve">           XXVI sjednica Skupštin</w:t>
      </w:r>
      <w:r w:rsidR="00D31B01">
        <w:rPr>
          <w:rFonts w:ascii="Arial" w:eastAsia="Arial" w:hAnsi="Arial" w:cs="Arial"/>
        </w:rPr>
        <w:t>e</w:t>
      </w:r>
      <w:r w:rsidRPr="000651A5">
        <w:rPr>
          <w:rFonts w:ascii="Arial" w:eastAsia="Arial" w:hAnsi="Arial" w:cs="Arial"/>
        </w:rPr>
        <w:t xml:space="preserve"> održana je 23.12.2021. godine, na kojoj je razmatran 31 materijal,  usvojeno 18 odluka, 11 programa, 1 izvještaj i 1 informacija. </w:t>
      </w:r>
    </w:p>
    <w:p w14:paraId="0163931A" w14:textId="77777777" w:rsidR="009E7E8A" w:rsidRPr="000651A5" w:rsidRDefault="00DF7B70" w:rsidP="000651A5">
      <w:pPr>
        <w:pStyle w:val="NoSpacing"/>
        <w:jc w:val="both"/>
        <w:rPr>
          <w:rFonts w:ascii="Arial" w:eastAsia="Arial" w:hAnsi="Arial" w:cs="Arial"/>
        </w:rPr>
      </w:pPr>
      <w:r w:rsidRPr="000651A5">
        <w:rPr>
          <w:rFonts w:ascii="Arial" w:eastAsia="Arial" w:hAnsi="Arial" w:cs="Arial"/>
          <w:b/>
        </w:rPr>
        <w:t xml:space="preserve">             </w:t>
      </w:r>
      <w:r w:rsidRPr="000651A5">
        <w:rPr>
          <w:rFonts w:ascii="Arial" w:eastAsia="Arial" w:hAnsi="Arial" w:cs="Arial"/>
        </w:rPr>
        <w:t xml:space="preserve">XXVII sjednica Skupštine održana je 27.12. 2021. </w:t>
      </w:r>
      <w:proofErr w:type="gramStart"/>
      <w:r w:rsidRPr="000651A5">
        <w:rPr>
          <w:rFonts w:ascii="Arial" w:eastAsia="Arial" w:hAnsi="Arial" w:cs="Arial"/>
        </w:rPr>
        <w:t>godine</w:t>
      </w:r>
      <w:proofErr w:type="gramEnd"/>
      <w:r w:rsidRPr="000651A5">
        <w:rPr>
          <w:rFonts w:ascii="Arial" w:eastAsia="Arial" w:hAnsi="Arial" w:cs="Arial"/>
        </w:rPr>
        <w:t>, na kojoj je postavljeno 9 odborničkih pitanja. Odbornička pitanja postavili su odbornici: Dževad Omerović 2, Hajrudin Bučan 1, Admir Mustajbašić 1, Vesko Janković 1, Jasmila Hot 1, Enisa Babajić 1, Suada Zoronjić 2 i Vidran Kljajević 1.</w:t>
      </w:r>
    </w:p>
    <w:p w14:paraId="640EF3DB" w14:textId="768C97B9" w:rsidR="009E7E8A" w:rsidRDefault="00DF7B70">
      <w:pPr>
        <w:spacing w:after="0" w:line="240" w:lineRule="auto"/>
        <w:jc w:val="both"/>
        <w:rPr>
          <w:rFonts w:ascii="Arial" w:eastAsia="Arial" w:hAnsi="Arial" w:cs="Arial"/>
        </w:rPr>
      </w:pPr>
      <w:r>
        <w:rPr>
          <w:rFonts w:ascii="Arial" w:eastAsia="Arial" w:hAnsi="Arial" w:cs="Arial"/>
        </w:rPr>
        <w:t xml:space="preserve">            U pripremi sjednica Skupštine, shodno nadležnostima predviđenim Poslovnikom Skupštine, Kolegijum predsjednika Skupštine je </w:t>
      </w:r>
      <w:proofErr w:type="gramStart"/>
      <w:r w:rsidR="00D31B01">
        <w:rPr>
          <w:rFonts w:ascii="Arial" w:eastAsia="Arial" w:hAnsi="Arial" w:cs="Arial"/>
        </w:rPr>
        <w:t>na</w:t>
      </w:r>
      <w:proofErr w:type="gramEnd"/>
      <w:r w:rsidR="00D31B01">
        <w:rPr>
          <w:rFonts w:ascii="Arial" w:eastAsia="Arial" w:hAnsi="Arial" w:cs="Arial"/>
        </w:rPr>
        <w:t xml:space="preserve"> </w:t>
      </w:r>
      <w:r>
        <w:rPr>
          <w:rFonts w:ascii="Arial" w:eastAsia="Arial" w:hAnsi="Arial" w:cs="Arial"/>
        </w:rPr>
        <w:t xml:space="preserve">svojim sjednicama razmatrao predlog sazivanja sjednice Skupštine i predlog dnevnog reda sjednice Skupštine. </w:t>
      </w:r>
    </w:p>
    <w:p w14:paraId="7BCE2B80" w14:textId="77777777" w:rsidR="004652B9" w:rsidRDefault="004652B9">
      <w:pPr>
        <w:spacing w:after="0" w:line="240" w:lineRule="auto"/>
        <w:jc w:val="both"/>
        <w:rPr>
          <w:rFonts w:ascii="Arial" w:eastAsia="Arial" w:hAnsi="Arial" w:cs="Arial"/>
        </w:rPr>
      </w:pPr>
    </w:p>
    <w:p w14:paraId="2CAE073B" w14:textId="1BDB82B5" w:rsidR="009E7E8A" w:rsidRDefault="00DF7B70">
      <w:pPr>
        <w:spacing w:after="0" w:line="240" w:lineRule="auto"/>
        <w:jc w:val="both"/>
        <w:rPr>
          <w:rFonts w:ascii="Arial" w:eastAsia="Arial" w:hAnsi="Arial" w:cs="Arial"/>
        </w:rPr>
      </w:pPr>
      <w:r>
        <w:rPr>
          <w:rFonts w:ascii="Arial" w:eastAsia="Arial" w:hAnsi="Arial" w:cs="Arial"/>
        </w:rPr>
        <w:t xml:space="preserve">             </w:t>
      </w:r>
      <w:r>
        <w:rPr>
          <w:rFonts w:ascii="Arial" w:eastAsia="Arial" w:hAnsi="Arial" w:cs="Arial"/>
          <w:b/>
        </w:rPr>
        <w:t>Kolegijum predsjednika Skupštine</w:t>
      </w:r>
      <w:r>
        <w:rPr>
          <w:rFonts w:ascii="Arial" w:eastAsia="Arial" w:hAnsi="Arial" w:cs="Arial"/>
        </w:rPr>
        <w:t xml:space="preserve"> u izvještajnom periodu,</w:t>
      </w:r>
      <w:r>
        <w:rPr>
          <w:rFonts w:ascii="Arial" w:eastAsia="Arial" w:hAnsi="Arial" w:cs="Arial"/>
          <w:b/>
        </w:rPr>
        <w:t xml:space="preserve"> </w:t>
      </w:r>
      <w:r>
        <w:rPr>
          <w:rFonts w:ascii="Arial" w:eastAsia="Arial" w:hAnsi="Arial" w:cs="Arial"/>
        </w:rPr>
        <w:t xml:space="preserve">održao je </w:t>
      </w:r>
      <w:r w:rsidR="00891E0D">
        <w:rPr>
          <w:rFonts w:ascii="Arial" w:eastAsia="Arial" w:hAnsi="Arial" w:cs="Arial"/>
        </w:rPr>
        <w:t xml:space="preserve">10 </w:t>
      </w:r>
      <w:r>
        <w:rPr>
          <w:rFonts w:ascii="Arial" w:eastAsia="Arial" w:hAnsi="Arial" w:cs="Arial"/>
        </w:rPr>
        <w:t>sjednica, na kojima je razmatran dnevni red sjednice Skupštine, termin održavanja sjednice Skupštine, rok za dostavljanje materijala, vrijeme održavanja sjednice i druga pitanja vezana za efikasniji rad Skupštine.</w:t>
      </w:r>
    </w:p>
    <w:p w14:paraId="2B582C3D" w14:textId="7698CF08" w:rsidR="009E7E8A" w:rsidRDefault="00DF7B70">
      <w:pPr>
        <w:spacing w:after="0" w:line="240" w:lineRule="auto"/>
        <w:jc w:val="both"/>
        <w:rPr>
          <w:rFonts w:ascii="Arial" w:eastAsia="Arial" w:hAnsi="Arial" w:cs="Arial"/>
          <w:u w:val="single"/>
        </w:rPr>
      </w:pPr>
      <w:r>
        <w:rPr>
          <w:rFonts w:ascii="Arial" w:eastAsia="Arial" w:hAnsi="Arial" w:cs="Arial"/>
        </w:rPr>
        <w:t xml:space="preserve">            </w:t>
      </w:r>
      <w:r>
        <w:rPr>
          <w:rFonts w:ascii="Arial" w:eastAsia="Arial" w:hAnsi="Arial" w:cs="Arial"/>
          <w:u w:val="single"/>
        </w:rPr>
        <w:t xml:space="preserve">Pregled odžanih sjednica Kolegijuma predsjednika Skupštine u 2021. </w:t>
      </w:r>
      <w:proofErr w:type="gramStart"/>
      <w:r w:rsidR="00891E0D">
        <w:rPr>
          <w:rFonts w:ascii="Arial" w:eastAsia="Arial" w:hAnsi="Arial" w:cs="Arial"/>
          <w:u w:val="single"/>
        </w:rPr>
        <w:t>g</w:t>
      </w:r>
      <w:r>
        <w:rPr>
          <w:rFonts w:ascii="Arial" w:eastAsia="Arial" w:hAnsi="Arial" w:cs="Arial"/>
          <w:u w:val="single"/>
        </w:rPr>
        <w:t>odini</w:t>
      </w:r>
      <w:proofErr w:type="gramEnd"/>
      <w:r w:rsidR="00891E0D">
        <w:rPr>
          <w:rFonts w:ascii="Arial" w:eastAsia="Arial" w:hAnsi="Arial" w:cs="Arial"/>
          <w:u w:val="single"/>
        </w:rPr>
        <w:t>:</w:t>
      </w:r>
    </w:p>
    <w:p w14:paraId="70A5F6C6" w14:textId="06655DDC" w:rsidR="009E7E8A" w:rsidRDefault="00DF7B70">
      <w:pPr>
        <w:spacing w:after="0" w:line="240" w:lineRule="auto"/>
        <w:jc w:val="both"/>
        <w:rPr>
          <w:rFonts w:ascii="Arial" w:eastAsia="Arial" w:hAnsi="Arial" w:cs="Arial"/>
        </w:rPr>
      </w:pPr>
      <w:r>
        <w:rPr>
          <w:rFonts w:ascii="Arial" w:eastAsia="Arial" w:hAnsi="Arial" w:cs="Arial"/>
        </w:rPr>
        <w:t xml:space="preserve">            XXVII sjednica odžana 19.03.2021. </w:t>
      </w:r>
      <w:proofErr w:type="gramStart"/>
      <w:r>
        <w:rPr>
          <w:rFonts w:ascii="Arial" w:eastAsia="Arial" w:hAnsi="Arial" w:cs="Arial"/>
        </w:rPr>
        <w:t>godine</w:t>
      </w:r>
      <w:proofErr w:type="gramEnd"/>
      <w:r>
        <w:rPr>
          <w:rFonts w:ascii="Arial" w:eastAsia="Arial" w:hAnsi="Arial" w:cs="Arial"/>
        </w:rPr>
        <w:t xml:space="preserve">; </w:t>
      </w:r>
      <w:r w:rsidR="00EF7CFA">
        <w:rPr>
          <w:rFonts w:ascii="Arial" w:eastAsia="Arial" w:hAnsi="Arial" w:cs="Arial"/>
        </w:rPr>
        <w:t>X</w:t>
      </w:r>
      <w:r w:rsidR="00E55094">
        <w:rPr>
          <w:rFonts w:ascii="Arial" w:eastAsia="Arial" w:hAnsi="Arial" w:cs="Arial"/>
        </w:rPr>
        <w:t>XVIII sjednica održana 29.03.2021</w:t>
      </w:r>
      <w:r w:rsidR="00EF7CFA">
        <w:rPr>
          <w:rFonts w:ascii="Arial" w:eastAsia="Arial" w:hAnsi="Arial" w:cs="Arial"/>
        </w:rPr>
        <w:t>.</w:t>
      </w:r>
      <w:r w:rsidR="00E55094">
        <w:rPr>
          <w:rFonts w:ascii="Arial" w:eastAsia="Arial" w:hAnsi="Arial" w:cs="Arial"/>
        </w:rPr>
        <w:t>godne</w:t>
      </w:r>
      <w:r>
        <w:rPr>
          <w:rFonts w:ascii="Arial" w:eastAsia="Arial" w:hAnsi="Arial" w:cs="Arial"/>
        </w:rPr>
        <w:t>; XXI</w:t>
      </w:r>
      <w:r w:rsidR="00E55094">
        <w:rPr>
          <w:rFonts w:ascii="Arial" w:eastAsia="Arial" w:hAnsi="Arial" w:cs="Arial"/>
        </w:rPr>
        <w:t xml:space="preserve">X </w:t>
      </w:r>
      <w:r>
        <w:rPr>
          <w:rFonts w:ascii="Arial" w:eastAsia="Arial" w:hAnsi="Arial" w:cs="Arial"/>
        </w:rPr>
        <w:t>sjednica odr</w:t>
      </w:r>
      <w:r w:rsidR="00E55094">
        <w:rPr>
          <w:rFonts w:ascii="Arial" w:eastAsia="Arial" w:hAnsi="Arial" w:cs="Arial"/>
        </w:rPr>
        <w:t>ž</w:t>
      </w:r>
      <w:r>
        <w:rPr>
          <w:rFonts w:ascii="Arial" w:eastAsia="Arial" w:hAnsi="Arial" w:cs="Arial"/>
        </w:rPr>
        <w:t xml:space="preserve">ana </w:t>
      </w:r>
      <w:r w:rsidR="00E55094">
        <w:rPr>
          <w:rFonts w:ascii="Arial" w:eastAsia="Arial" w:hAnsi="Arial" w:cs="Arial"/>
        </w:rPr>
        <w:t xml:space="preserve">02.04, 05.04 </w:t>
      </w:r>
      <w:r w:rsidR="00EF7CFA">
        <w:rPr>
          <w:rFonts w:ascii="Arial" w:eastAsia="Arial" w:hAnsi="Arial" w:cs="Arial"/>
        </w:rPr>
        <w:t>i</w:t>
      </w:r>
      <w:r w:rsidR="00E55094">
        <w:rPr>
          <w:rFonts w:ascii="Arial" w:eastAsia="Arial" w:hAnsi="Arial" w:cs="Arial"/>
        </w:rPr>
        <w:t xml:space="preserve"> 06.04</w:t>
      </w:r>
      <w:r w:rsidR="00EF7CFA">
        <w:rPr>
          <w:rFonts w:ascii="Arial" w:eastAsia="Arial" w:hAnsi="Arial" w:cs="Arial"/>
        </w:rPr>
        <w:t>; 2021.godine</w:t>
      </w:r>
      <w:r>
        <w:rPr>
          <w:rFonts w:ascii="Arial" w:eastAsia="Arial" w:hAnsi="Arial" w:cs="Arial"/>
        </w:rPr>
        <w:t>; XX</w:t>
      </w:r>
      <w:r w:rsidR="00EF7CFA">
        <w:rPr>
          <w:rFonts w:ascii="Arial" w:eastAsia="Arial" w:hAnsi="Arial" w:cs="Arial"/>
        </w:rPr>
        <w:t xml:space="preserve">X </w:t>
      </w:r>
      <w:r>
        <w:rPr>
          <w:rFonts w:ascii="Arial" w:eastAsia="Arial" w:hAnsi="Arial" w:cs="Arial"/>
        </w:rPr>
        <w:t xml:space="preserve">sjednica održana </w:t>
      </w:r>
      <w:r w:rsidR="00EF7CFA">
        <w:rPr>
          <w:rFonts w:ascii="Arial" w:eastAsia="Arial" w:hAnsi="Arial" w:cs="Arial"/>
        </w:rPr>
        <w:t xml:space="preserve">17.06. 2021. </w:t>
      </w:r>
      <w:proofErr w:type="gramStart"/>
      <w:r w:rsidR="00EF7CFA">
        <w:rPr>
          <w:rFonts w:ascii="Arial" w:eastAsia="Arial" w:hAnsi="Arial" w:cs="Arial"/>
        </w:rPr>
        <w:t>godine</w:t>
      </w:r>
      <w:proofErr w:type="gramEnd"/>
      <w:r w:rsidR="00EF7CFA">
        <w:rPr>
          <w:rFonts w:ascii="Arial" w:eastAsia="Arial" w:hAnsi="Arial" w:cs="Arial"/>
        </w:rPr>
        <w:t xml:space="preserve">; XXXI sjednica održana 23.09.2021. </w:t>
      </w:r>
      <w:proofErr w:type="gramStart"/>
      <w:r w:rsidR="00EF7CFA">
        <w:rPr>
          <w:rFonts w:ascii="Arial" w:eastAsia="Arial" w:hAnsi="Arial" w:cs="Arial"/>
        </w:rPr>
        <w:t>godi</w:t>
      </w:r>
      <w:r w:rsidR="00D31B01">
        <w:rPr>
          <w:rFonts w:ascii="Arial" w:eastAsia="Arial" w:hAnsi="Arial" w:cs="Arial"/>
        </w:rPr>
        <w:t>n</w:t>
      </w:r>
      <w:r w:rsidR="00EF7CFA">
        <w:rPr>
          <w:rFonts w:ascii="Arial" w:eastAsia="Arial" w:hAnsi="Arial" w:cs="Arial"/>
        </w:rPr>
        <w:t>e</w:t>
      </w:r>
      <w:proofErr w:type="gramEnd"/>
      <w:r w:rsidR="00EF7CFA">
        <w:rPr>
          <w:rFonts w:ascii="Arial" w:eastAsia="Arial" w:hAnsi="Arial" w:cs="Arial"/>
        </w:rPr>
        <w:t xml:space="preserve">;.XXXII sjednica održana 04.10.2021. </w:t>
      </w:r>
      <w:proofErr w:type="gramStart"/>
      <w:r w:rsidR="00EF7CFA">
        <w:rPr>
          <w:rFonts w:ascii="Arial" w:eastAsia="Arial" w:hAnsi="Arial" w:cs="Arial"/>
        </w:rPr>
        <w:t>godine</w:t>
      </w:r>
      <w:proofErr w:type="gramEnd"/>
      <w:r w:rsidR="00EF7CFA">
        <w:rPr>
          <w:rFonts w:ascii="Arial" w:eastAsia="Arial" w:hAnsi="Arial" w:cs="Arial"/>
        </w:rPr>
        <w:t xml:space="preserve"> XXXIII sjednica održana </w:t>
      </w:r>
      <w:r>
        <w:rPr>
          <w:rFonts w:ascii="Arial" w:eastAsia="Arial" w:hAnsi="Arial" w:cs="Arial"/>
        </w:rPr>
        <w:t>18.10.2021.godine; XXXI</w:t>
      </w:r>
      <w:r w:rsidR="00EF7CFA">
        <w:rPr>
          <w:rFonts w:ascii="Arial" w:eastAsia="Arial" w:hAnsi="Arial" w:cs="Arial"/>
        </w:rPr>
        <w:t>V</w:t>
      </w:r>
      <w:r>
        <w:rPr>
          <w:rFonts w:ascii="Arial" w:eastAsia="Arial" w:hAnsi="Arial" w:cs="Arial"/>
        </w:rPr>
        <w:t xml:space="preserve"> sjednica održana 29.10.2021.godine; XXXV sjednica od</w:t>
      </w:r>
      <w:r w:rsidR="00891E0D">
        <w:rPr>
          <w:rFonts w:ascii="Arial" w:eastAsia="Arial" w:hAnsi="Arial" w:cs="Arial"/>
        </w:rPr>
        <w:t>r</w:t>
      </w:r>
      <w:r>
        <w:rPr>
          <w:rFonts w:ascii="Arial" w:eastAsia="Arial" w:hAnsi="Arial" w:cs="Arial"/>
        </w:rPr>
        <w:t xml:space="preserve">žana 08.12.2021. </w:t>
      </w:r>
      <w:proofErr w:type="gramStart"/>
      <w:r>
        <w:rPr>
          <w:rFonts w:ascii="Arial" w:eastAsia="Arial" w:hAnsi="Arial" w:cs="Arial"/>
        </w:rPr>
        <w:t>godine</w:t>
      </w:r>
      <w:proofErr w:type="gramEnd"/>
      <w:r>
        <w:rPr>
          <w:rFonts w:ascii="Arial" w:eastAsia="Arial" w:hAnsi="Arial" w:cs="Arial"/>
        </w:rPr>
        <w:t xml:space="preserve">; XXXVI sjednica održana 23.12.2021. </w:t>
      </w:r>
      <w:proofErr w:type="gramStart"/>
      <w:r>
        <w:rPr>
          <w:rFonts w:ascii="Arial" w:eastAsia="Arial" w:hAnsi="Arial" w:cs="Arial"/>
        </w:rPr>
        <w:t>godine</w:t>
      </w:r>
      <w:proofErr w:type="gramEnd"/>
      <w:r>
        <w:rPr>
          <w:rFonts w:ascii="Arial" w:eastAsia="Arial" w:hAnsi="Arial" w:cs="Arial"/>
        </w:rPr>
        <w:t>.</w:t>
      </w:r>
    </w:p>
    <w:p w14:paraId="29F9093C" w14:textId="77777777" w:rsidR="009E7E8A" w:rsidRDefault="009E7E8A">
      <w:pPr>
        <w:spacing w:after="0" w:line="240" w:lineRule="auto"/>
        <w:jc w:val="both"/>
        <w:rPr>
          <w:rFonts w:ascii="Arial" w:eastAsia="Arial" w:hAnsi="Arial" w:cs="Arial"/>
        </w:rPr>
      </w:pPr>
    </w:p>
    <w:p w14:paraId="51E40DA6" w14:textId="2F67BE6B" w:rsidR="009E7E8A" w:rsidRDefault="00DF7B70">
      <w:pPr>
        <w:spacing w:after="0" w:line="240" w:lineRule="auto"/>
        <w:ind w:firstLine="720"/>
        <w:jc w:val="both"/>
        <w:rPr>
          <w:rFonts w:ascii="Arial" w:eastAsia="Arial" w:hAnsi="Arial" w:cs="Arial"/>
        </w:rPr>
      </w:pPr>
      <w:r>
        <w:rPr>
          <w:rFonts w:ascii="Arial" w:eastAsia="Arial" w:hAnsi="Arial" w:cs="Arial"/>
        </w:rPr>
        <w:t xml:space="preserve">   Radu Skupštine prethodilo je razmatranje pitanja u radnim tijelima koja su obrazovana u skladu </w:t>
      </w:r>
      <w:proofErr w:type="gramStart"/>
      <w:r>
        <w:rPr>
          <w:rFonts w:ascii="Arial" w:eastAsia="Arial" w:hAnsi="Arial" w:cs="Arial"/>
        </w:rPr>
        <w:t>sa</w:t>
      </w:r>
      <w:proofErr w:type="gramEnd"/>
      <w:r>
        <w:rPr>
          <w:rFonts w:ascii="Arial" w:eastAsia="Arial" w:hAnsi="Arial" w:cs="Arial"/>
        </w:rPr>
        <w:t xml:space="preserve"> zakonom, Statutom opštine, Poslovnikom o radu Skupštine i Odlukom o obrazovanju radnih tijela Skupštine, na koji način se doprinosilo potpunijem sagledavanju problema, a što je obezbijedilo efikasniji i racionalniji rad Skupštine u donošenju odluka, zaključaka, izvještaja i drugih akata. Nadležna radna tijela Skupštine su neposredno, prije održavanja sjednica Skupštine i po potrebi, razmatrala pitanja iz svoje nadležnosti.</w:t>
      </w:r>
    </w:p>
    <w:p w14:paraId="3A00DE85" w14:textId="77777777" w:rsidR="004652B9" w:rsidRDefault="004652B9">
      <w:pPr>
        <w:spacing w:after="0" w:line="240" w:lineRule="auto"/>
        <w:ind w:firstLine="720"/>
        <w:jc w:val="both"/>
        <w:rPr>
          <w:rFonts w:ascii="Arial" w:eastAsia="Arial" w:hAnsi="Arial" w:cs="Arial"/>
        </w:rPr>
      </w:pPr>
    </w:p>
    <w:p w14:paraId="34EC84C1" w14:textId="60C9ACFF" w:rsidR="009E7E8A" w:rsidRDefault="00DF7B70">
      <w:pPr>
        <w:spacing w:after="0" w:line="240" w:lineRule="auto"/>
        <w:jc w:val="both"/>
        <w:rPr>
          <w:rFonts w:ascii="Arial" w:eastAsia="Arial" w:hAnsi="Arial" w:cs="Arial"/>
        </w:rPr>
      </w:pPr>
      <w:r>
        <w:rPr>
          <w:rFonts w:ascii="Arial" w:eastAsia="Arial" w:hAnsi="Arial" w:cs="Arial"/>
          <w:b/>
        </w:rPr>
        <w:t xml:space="preserve">             Odbor za Statut i propise</w:t>
      </w:r>
      <w:r>
        <w:rPr>
          <w:rFonts w:ascii="Arial" w:eastAsia="Arial" w:hAnsi="Arial" w:cs="Arial"/>
        </w:rPr>
        <w:t xml:space="preserve"> u izvještajnom periodu održao je 1</w:t>
      </w:r>
      <w:r w:rsidR="00066B82">
        <w:rPr>
          <w:rFonts w:ascii="Arial" w:eastAsia="Arial" w:hAnsi="Arial" w:cs="Arial"/>
        </w:rPr>
        <w:t>1</w:t>
      </w:r>
      <w:r>
        <w:rPr>
          <w:rFonts w:ascii="Arial" w:eastAsia="Arial" w:hAnsi="Arial" w:cs="Arial"/>
        </w:rPr>
        <w:t xml:space="preserve"> sjednica </w:t>
      </w:r>
      <w:proofErr w:type="gramStart"/>
      <w:r>
        <w:rPr>
          <w:rFonts w:ascii="Arial" w:eastAsia="Arial" w:hAnsi="Arial" w:cs="Arial"/>
        </w:rPr>
        <w:t>na</w:t>
      </w:r>
      <w:proofErr w:type="gramEnd"/>
      <w:r>
        <w:rPr>
          <w:rFonts w:ascii="Arial" w:eastAsia="Arial" w:hAnsi="Arial" w:cs="Arial"/>
        </w:rPr>
        <w:t xml:space="preserve"> kojima je razmatrano 8</w:t>
      </w:r>
      <w:r w:rsidR="00F27551">
        <w:rPr>
          <w:rFonts w:ascii="Arial" w:eastAsia="Arial" w:hAnsi="Arial" w:cs="Arial"/>
        </w:rPr>
        <w:t>6</w:t>
      </w:r>
      <w:r>
        <w:rPr>
          <w:rFonts w:ascii="Arial" w:eastAsia="Arial" w:hAnsi="Arial" w:cs="Arial"/>
        </w:rPr>
        <w:t xml:space="preserve"> materijala: 78 predloga odluka, 1 program, 2 izvještaja, 2 rješenja</w:t>
      </w:r>
      <w:r w:rsidR="00066B82">
        <w:rPr>
          <w:rFonts w:ascii="Arial" w:eastAsia="Arial" w:hAnsi="Arial" w:cs="Arial"/>
        </w:rPr>
        <w:t>, 1 zaključak i</w:t>
      </w:r>
      <w:r>
        <w:rPr>
          <w:rFonts w:ascii="Arial" w:eastAsia="Arial" w:hAnsi="Arial" w:cs="Arial"/>
        </w:rPr>
        <w:t xml:space="preserve"> </w:t>
      </w:r>
      <w:r w:rsidR="000B65BB">
        <w:rPr>
          <w:rFonts w:ascii="Arial" w:eastAsia="Arial" w:hAnsi="Arial" w:cs="Arial"/>
        </w:rPr>
        <w:t>2</w:t>
      </w:r>
      <w:r>
        <w:rPr>
          <w:rFonts w:ascii="Arial" w:eastAsia="Arial" w:hAnsi="Arial" w:cs="Arial"/>
        </w:rPr>
        <w:t xml:space="preserve"> amandman</w:t>
      </w:r>
      <w:r w:rsidR="000B65BB">
        <w:rPr>
          <w:rFonts w:ascii="Arial" w:eastAsia="Arial" w:hAnsi="Arial" w:cs="Arial"/>
        </w:rPr>
        <w:t>a</w:t>
      </w:r>
      <w:r>
        <w:rPr>
          <w:rFonts w:ascii="Arial" w:eastAsia="Arial" w:hAnsi="Arial" w:cs="Arial"/>
        </w:rPr>
        <w:t>. Odbor je utvrdio prečiščen tekst Poslovnika Skupštine opštine.</w:t>
      </w:r>
    </w:p>
    <w:p w14:paraId="70ADA5B8" w14:textId="77777777" w:rsidR="009E7E8A" w:rsidRDefault="00DF7B70">
      <w:pPr>
        <w:spacing w:after="0" w:line="240" w:lineRule="auto"/>
        <w:jc w:val="both"/>
        <w:rPr>
          <w:rFonts w:ascii="Arial" w:eastAsia="Arial" w:hAnsi="Arial" w:cs="Arial"/>
          <w:u w:val="single"/>
        </w:rPr>
      </w:pPr>
      <w:r>
        <w:rPr>
          <w:rFonts w:ascii="Arial" w:eastAsia="Arial" w:hAnsi="Arial" w:cs="Arial"/>
        </w:rPr>
        <w:t xml:space="preserve">            </w:t>
      </w:r>
      <w:r>
        <w:rPr>
          <w:rFonts w:ascii="Arial" w:eastAsia="Arial" w:hAnsi="Arial" w:cs="Arial"/>
          <w:u w:val="single"/>
        </w:rPr>
        <w:t xml:space="preserve">Pregled održanih sjednica i razmatranih akata Odbora za Statut i propise:  </w:t>
      </w:r>
    </w:p>
    <w:p w14:paraId="50BB7A3B" w14:textId="77777777" w:rsidR="009E7E8A" w:rsidRDefault="00DF7B70">
      <w:pPr>
        <w:spacing w:after="0" w:line="240" w:lineRule="auto"/>
        <w:jc w:val="both"/>
        <w:rPr>
          <w:rFonts w:ascii="Arial" w:eastAsia="Arial" w:hAnsi="Arial" w:cs="Arial"/>
        </w:rPr>
      </w:pPr>
      <w:r>
        <w:rPr>
          <w:rFonts w:ascii="Arial" w:eastAsia="Arial" w:hAnsi="Arial" w:cs="Arial"/>
        </w:rPr>
        <w:lastRenderedPageBreak/>
        <w:t xml:space="preserve">            XXVIII sjednica održana 29.03.2021. </w:t>
      </w:r>
      <w:proofErr w:type="gramStart"/>
      <w:r>
        <w:rPr>
          <w:rFonts w:ascii="Arial" w:eastAsia="Arial" w:hAnsi="Arial" w:cs="Arial"/>
        </w:rPr>
        <w:t>godine</w:t>
      </w:r>
      <w:proofErr w:type="gramEnd"/>
      <w:r>
        <w:rPr>
          <w:rFonts w:ascii="Arial" w:eastAsia="Arial" w:hAnsi="Arial" w:cs="Arial"/>
        </w:rPr>
        <w:t>, na kojoj je razmatrano 29 materijala: 27 predloga odluka  i 2 izvještaja;</w:t>
      </w:r>
    </w:p>
    <w:p w14:paraId="434D02F9" w14:textId="1E2E8F27" w:rsidR="009E7E8A" w:rsidRDefault="00DF7B70">
      <w:pPr>
        <w:spacing w:after="0" w:line="240" w:lineRule="auto"/>
        <w:jc w:val="both"/>
        <w:rPr>
          <w:rFonts w:ascii="Arial" w:eastAsia="Arial" w:hAnsi="Arial" w:cs="Arial"/>
        </w:rPr>
      </w:pPr>
      <w:r>
        <w:rPr>
          <w:rFonts w:ascii="Arial" w:eastAsia="Arial" w:hAnsi="Arial" w:cs="Arial"/>
        </w:rPr>
        <w:t xml:space="preserve">            XXIX sjednica održana 30.03.2021.godine, </w:t>
      </w:r>
      <w:proofErr w:type="gramStart"/>
      <w:r>
        <w:rPr>
          <w:rFonts w:ascii="Arial" w:eastAsia="Arial" w:hAnsi="Arial" w:cs="Arial"/>
        </w:rPr>
        <w:t>na</w:t>
      </w:r>
      <w:proofErr w:type="gramEnd"/>
      <w:r>
        <w:rPr>
          <w:rFonts w:ascii="Arial" w:eastAsia="Arial" w:hAnsi="Arial" w:cs="Arial"/>
        </w:rPr>
        <w:t xml:space="preserve"> kojoj je razmatran 1 Amandman</w:t>
      </w:r>
      <w:r w:rsidR="00E55094">
        <w:rPr>
          <w:rFonts w:ascii="Arial" w:eastAsia="Arial" w:hAnsi="Arial" w:cs="Arial"/>
        </w:rPr>
        <w:t xml:space="preserve"> predsjednika O</w:t>
      </w:r>
      <w:r w:rsidR="00891E0D">
        <w:rPr>
          <w:rFonts w:ascii="Arial" w:eastAsia="Arial" w:hAnsi="Arial" w:cs="Arial"/>
        </w:rPr>
        <w:t>p</w:t>
      </w:r>
      <w:r w:rsidR="00E55094">
        <w:rPr>
          <w:rFonts w:ascii="Arial" w:eastAsia="Arial" w:hAnsi="Arial" w:cs="Arial"/>
        </w:rPr>
        <w:t>štine</w:t>
      </w:r>
      <w:r>
        <w:rPr>
          <w:rFonts w:ascii="Arial" w:eastAsia="Arial" w:hAnsi="Arial" w:cs="Arial"/>
        </w:rPr>
        <w:t xml:space="preserve">; </w:t>
      </w:r>
    </w:p>
    <w:p w14:paraId="7B36804A" w14:textId="4D6CB402" w:rsidR="00066B82" w:rsidRDefault="00066B82">
      <w:pPr>
        <w:spacing w:after="0" w:line="240" w:lineRule="auto"/>
        <w:jc w:val="both"/>
        <w:rPr>
          <w:rFonts w:ascii="Arial" w:eastAsia="Arial" w:hAnsi="Arial" w:cs="Arial"/>
        </w:rPr>
      </w:pPr>
      <w:r>
        <w:rPr>
          <w:rFonts w:ascii="Arial" w:eastAsia="Arial" w:hAnsi="Arial" w:cs="Arial"/>
        </w:rPr>
        <w:t xml:space="preserve">           XXX sjednica održana 03.04.2021. </w:t>
      </w:r>
      <w:proofErr w:type="gramStart"/>
      <w:r>
        <w:rPr>
          <w:rFonts w:ascii="Arial" w:eastAsia="Arial" w:hAnsi="Arial" w:cs="Arial"/>
        </w:rPr>
        <w:t>godine</w:t>
      </w:r>
      <w:proofErr w:type="gramEnd"/>
      <w:r>
        <w:rPr>
          <w:rFonts w:ascii="Arial" w:eastAsia="Arial" w:hAnsi="Arial" w:cs="Arial"/>
        </w:rPr>
        <w:t>, na kojoj je razmatran 1 Zaključak;</w:t>
      </w:r>
    </w:p>
    <w:p w14:paraId="7C77E69E" w14:textId="75E6CECB" w:rsidR="009E7E8A" w:rsidRDefault="00DF7B70">
      <w:pPr>
        <w:spacing w:after="0" w:line="240" w:lineRule="auto"/>
        <w:jc w:val="both"/>
        <w:rPr>
          <w:rFonts w:ascii="Arial" w:eastAsia="Arial" w:hAnsi="Arial" w:cs="Arial"/>
        </w:rPr>
      </w:pPr>
      <w:r>
        <w:rPr>
          <w:rFonts w:ascii="Arial" w:eastAsia="Arial" w:hAnsi="Arial" w:cs="Arial"/>
        </w:rPr>
        <w:t xml:space="preserve">         </w:t>
      </w:r>
      <w:r w:rsidR="004976AF">
        <w:rPr>
          <w:rFonts w:ascii="Arial" w:eastAsia="Arial" w:hAnsi="Arial" w:cs="Arial"/>
        </w:rPr>
        <w:t xml:space="preserve"> </w:t>
      </w:r>
      <w:r w:rsidR="004652B9">
        <w:rPr>
          <w:rFonts w:ascii="Arial" w:eastAsia="Arial" w:hAnsi="Arial" w:cs="Arial"/>
        </w:rPr>
        <w:t xml:space="preserve"> </w:t>
      </w:r>
      <w:r>
        <w:rPr>
          <w:rFonts w:ascii="Arial" w:eastAsia="Arial" w:hAnsi="Arial" w:cs="Arial"/>
        </w:rPr>
        <w:t>XXX</w:t>
      </w:r>
      <w:r w:rsidR="00066B82">
        <w:rPr>
          <w:rFonts w:ascii="Arial" w:eastAsia="Arial" w:hAnsi="Arial" w:cs="Arial"/>
        </w:rPr>
        <w:t>I</w:t>
      </w:r>
      <w:r>
        <w:rPr>
          <w:rFonts w:ascii="Arial" w:eastAsia="Arial" w:hAnsi="Arial" w:cs="Arial"/>
        </w:rPr>
        <w:t xml:space="preserve"> sjednica održana 29.06.2021 godine, </w:t>
      </w:r>
      <w:proofErr w:type="gramStart"/>
      <w:r>
        <w:rPr>
          <w:rFonts w:ascii="Arial" w:eastAsia="Arial" w:hAnsi="Arial" w:cs="Arial"/>
        </w:rPr>
        <w:t>na</w:t>
      </w:r>
      <w:proofErr w:type="gramEnd"/>
      <w:r>
        <w:rPr>
          <w:rFonts w:ascii="Arial" w:eastAsia="Arial" w:hAnsi="Arial" w:cs="Arial"/>
        </w:rPr>
        <w:t xml:space="preserve"> kojoj je razmatrano 14 predloga odluka;</w:t>
      </w:r>
    </w:p>
    <w:p w14:paraId="1ED72546" w14:textId="3298301E" w:rsidR="009E7E8A" w:rsidRDefault="00DF7B70">
      <w:pPr>
        <w:spacing w:after="0" w:line="240" w:lineRule="auto"/>
        <w:jc w:val="both"/>
        <w:rPr>
          <w:rFonts w:ascii="Arial" w:eastAsia="Arial" w:hAnsi="Arial" w:cs="Arial"/>
        </w:rPr>
      </w:pPr>
      <w:r>
        <w:rPr>
          <w:rFonts w:ascii="Arial" w:eastAsia="Arial" w:hAnsi="Arial" w:cs="Arial"/>
        </w:rPr>
        <w:t xml:space="preserve">        </w:t>
      </w:r>
      <w:r w:rsidR="00066B82">
        <w:rPr>
          <w:rFonts w:ascii="Arial" w:eastAsia="Arial" w:hAnsi="Arial" w:cs="Arial"/>
        </w:rPr>
        <w:t xml:space="preserve"> </w:t>
      </w:r>
      <w:r>
        <w:rPr>
          <w:rFonts w:ascii="Arial" w:eastAsia="Arial" w:hAnsi="Arial" w:cs="Arial"/>
        </w:rPr>
        <w:t xml:space="preserve"> </w:t>
      </w:r>
      <w:r w:rsidR="004976AF">
        <w:rPr>
          <w:rFonts w:ascii="Arial" w:eastAsia="Arial" w:hAnsi="Arial" w:cs="Arial"/>
        </w:rPr>
        <w:t xml:space="preserve"> </w:t>
      </w:r>
      <w:r>
        <w:rPr>
          <w:rFonts w:ascii="Arial" w:eastAsia="Arial" w:hAnsi="Arial" w:cs="Arial"/>
        </w:rPr>
        <w:t>XXXI</w:t>
      </w:r>
      <w:r w:rsidR="00066B82">
        <w:rPr>
          <w:rFonts w:ascii="Arial" w:eastAsia="Arial" w:hAnsi="Arial" w:cs="Arial"/>
        </w:rPr>
        <w:t>I</w:t>
      </w:r>
      <w:r>
        <w:rPr>
          <w:rFonts w:ascii="Arial" w:eastAsia="Arial" w:hAnsi="Arial" w:cs="Arial"/>
        </w:rPr>
        <w:t xml:space="preserve"> sjednica održana 16.09.2021. </w:t>
      </w:r>
      <w:proofErr w:type="gramStart"/>
      <w:r>
        <w:rPr>
          <w:rFonts w:ascii="Arial" w:eastAsia="Arial" w:hAnsi="Arial" w:cs="Arial"/>
        </w:rPr>
        <w:t>godine</w:t>
      </w:r>
      <w:proofErr w:type="gramEnd"/>
      <w:r>
        <w:rPr>
          <w:rFonts w:ascii="Arial" w:eastAsia="Arial" w:hAnsi="Arial" w:cs="Arial"/>
        </w:rPr>
        <w:t>, na kojoj je utvrđen prečišćen tekst Poslovnika Skupštine;</w:t>
      </w:r>
    </w:p>
    <w:p w14:paraId="3EBDBB3B" w14:textId="634936FA" w:rsidR="009E7E8A" w:rsidRDefault="004652B9" w:rsidP="004652B9">
      <w:pPr>
        <w:spacing w:after="0" w:line="240" w:lineRule="auto"/>
        <w:jc w:val="both"/>
        <w:rPr>
          <w:rFonts w:ascii="Arial" w:eastAsia="Arial" w:hAnsi="Arial" w:cs="Arial"/>
        </w:rPr>
      </w:pPr>
      <w:r>
        <w:rPr>
          <w:rFonts w:ascii="Arial" w:eastAsia="Arial" w:hAnsi="Arial" w:cs="Arial"/>
        </w:rPr>
        <w:t xml:space="preserve">            </w:t>
      </w:r>
      <w:r w:rsidR="00DF7B70">
        <w:rPr>
          <w:rFonts w:ascii="Arial" w:eastAsia="Arial" w:hAnsi="Arial" w:cs="Arial"/>
        </w:rPr>
        <w:t>XXXII</w:t>
      </w:r>
      <w:r w:rsidR="00066B82">
        <w:rPr>
          <w:rFonts w:ascii="Arial" w:eastAsia="Arial" w:hAnsi="Arial" w:cs="Arial"/>
        </w:rPr>
        <w:t xml:space="preserve">I </w:t>
      </w:r>
      <w:r w:rsidR="00DF7B70">
        <w:rPr>
          <w:rFonts w:ascii="Arial" w:eastAsia="Arial" w:hAnsi="Arial" w:cs="Arial"/>
        </w:rPr>
        <w:t xml:space="preserve">sjednica održana 27.09.2021 godine, </w:t>
      </w:r>
      <w:proofErr w:type="gramStart"/>
      <w:r w:rsidR="00DF7B70">
        <w:rPr>
          <w:rFonts w:ascii="Arial" w:eastAsia="Arial" w:hAnsi="Arial" w:cs="Arial"/>
        </w:rPr>
        <w:t>na</w:t>
      </w:r>
      <w:proofErr w:type="gramEnd"/>
      <w:r w:rsidR="00DF7B70">
        <w:rPr>
          <w:rFonts w:ascii="Arial" w:eastAsia="Arial" w:hAnsi="Arial" w:cs="Arial"/>
        </w:rPr>
        <w:t xml:space="preserve"> kojoj je razmatrano 12 predloga odluka;</w:t>
      </w:r>
    </w:p>
    <w:p w14:paraId="0FC4A73F" w14:textId="369E4F4A" w:rsidR="009E7E8A" w:rsidRDefault="00DF7B70">
      <w:pPr>
        <w:spacing w:after="0" w:line="240" w:lineRule="auto"/>
        <w:jc w:val="both"/>
        <w:rPr>
          <w:rFonts w:ascii="Arial" w:eastAsia="Arial" w:hAnsi="Arial" w:cs="Arial"/>
        </w:rPr>
      </w:pPr>
      <w:r>
        <w:rPr>
          <w:rFonts w:ascii="Arial" w:eastAsia="Arial" w:hAnsi="Arial" w:cs="Arial"/>
        </w:rPr>
        <w:t xml:space="preserve">          </w:t>
      </w:r>
      <w:r w:rsidR="00615F45">
        <w:rPr>
          <w:rFonts w:ascii="Arial" w:eastAsia="Arial" w:hAnsi="Arial" w:cs="Arial"/>
        </w:rPr>
        <w:t xml:space="preserve"> </w:t>
      </w:r>
      <w:r>
        <w:rPr>
          <w:rFonts w:ascii="Arial" w:eastAsia="Arial" w:hAnsi="Arial" w:cs="Arial"/>
        </w:rPr>
        <w:t xml:space="preserve"> XXX</w:t>
      </w:r>
      <w:r w:rsidR="00066B82">
        <w:rPr>
          <w:rFonts w:ascii="Arial" w:eastAsia="Arial" w:hAnsi="Arial" w:cs="Arial"/>
        </w:rPr>
        <w:t>IV</w:t>
      </w:r>
      <w:r>
        <w:rPr>
          <w:rFonts w:ascii="Arial" w:eastAsia="Arial" w:hAnsi="Arial" w:cs="Arial"/>
        </w:rPr>
        <w:t xml:space="preserve"> sjednica održana 29.09.2021. </w:t>
      </w:r>
      <w:proofErr w:type="gramStart"/>
      <w:r>
        <w:rPr>
          <w:rFonts w:ascii="Arial" w:eastAsia="Arial" w:hAnsi="Arial" w:cs="Arial"/>
        </w:rPr>
        <w:t>godine</w:t>
      </w:r>
      <w:proofErr w:type="gramEnd"/>
      <w:r>
        <w:rPr>
          <w:rFonts w:ascii="Arial" w:eastAsia="Arial" w:hAnsi="Arial" w:cs="Arial"/>
        </w:rPr>
        <w:t>, na kojoj su razmatrana 2 predloga rješenja i 1 predlog odluke;</w:t>
      </w:r>
    </w:p>
    <w:p w14:paraId="0650C314" w14:textId="72549CFA" w:rsidR="009E7E8A" w:rsidRDefault="00DF7B70">
      <w:pPr>
        <w:spacing w:after="0" w:line="240" w:lineRule="auto"/>
        <w:jc w:val="both"/>
        <w:rPr>
          <w:rFonts w:ascii="Arial" w:eastAsia="Arial" w:hAnsi="Arial" w:cs="Arial"/>
        </w:rPr>
      </w:pPr>
      <w:r>
        <w:rPr>
          <w:rFonts w:ascii="Arial" w:eastAsia="Arial" w:hAnsi="Arial" w:cs="Arial"/>
        </w:rPr>
        <w:t xml:space="preserve">           XXXV sjednica održana 20.10.2021 godine, </w:t>
      </w:r>
      <w:proofErr w:type="gramStart"/>
      <w:r>
        <w:rPr>
          <w:rFonts w:ascii="Arial" w:eastAsia="Arial" w:hAnsi="Arial" w:cs="Arial"/>
        </w:rPr>
        <w:t>na</w:t>
      </w:r>
      <w:proofErr w:type="gramEnd"/>
      <w:r>
        <w:rPr>
          <w:rFonts w:ascii="Arial" w:eastAsia="Arial" w:hAnsi="Arial" w:cs="Arial"/>
        </w:rPr>
        <w:t xml:space="preserve"> kojoj su razmatrana 4 predloga odluka;</w:t>
      </w:r>
    </w:p>
    <w:p w14:paraId="635889AA" w14:textId="33170D85" w:rsidR="009E7E8A" w:rsidRDefault="00DF7B70">
      <w:pPr>
        <w:spacing w:after="0" w:line="240" w:lineRule="auto"/>
        <w:jc w:val="both"/>
        <w:rPr>
          <w:rFonts w:ascii="Arial" w:eastAsia="Arial" w:hAnsi="Arial" w:cs="Arial"/>
        </w:rPr>
      </w:pPr>
      <w:r>
        <w:rPr>
          <w:rFonts w:ascii="Arial" w:eastAsia="Arial" w:hAnsi="Arial" w:cs="Arial"/>
        </w:rPr>
        <w:t xml:space="preserve">           XXXV</w:t>
      </w:r>
      <w:r w:rsidR="00066B82">
        <w:rPr>
          <w:rFonts w:ascii="Arial" w:eastAsia="Arial" w:hAnsi="Arial" w:cs="Arial"/>
        </w:rPr>
        <w:t>I</w:t>
      </w:r>
      <w:r>
        <w:rPr>
          <w:rFonts w:ascii="Arial" w:eastAsia="Arial" w:hAnsi="Arial" w:cs="Arial"/>
        </w:rPr>
        <w:t xml:space="preserve"> sjednica održana 29.10.2021. </w:t>
      </w:r>
      <w:proofErr w:type="gramStart"/>
      <w:r>
        <w:rPr>
          <w:rFonts w:ascii="Arial" w:eastAsia="Arial" w:hAnsi="Arial" w:cs="Arial"/>
        </w:rPr>
        <w:t>godine</w:t>
      </w:r>
      <w:proofErr w:type="gramEnd"/>
      <w:r>
        <w:rPr>
          <w:rFonts w:ascii="Arial" w:eastAsia="Arial" w:hAnsi="Arial" w:cs="Arial"/>
        </w:rPr>
        <w:t>, na kojoj je razmatran 1 predlog odluke;</w:t>
      </w:r>
    </w:p>
    <w:p w14:paraId="56A62FD3" w14:textId="166E73F9" w:rsidR="009E7E8A" w:rsidRDefault="00DF7B70">
      <w:pPr>
        <w:spacing w:after="0" w:line="240" w:lineRule="auto"/>
        <w:jc w:val="both"/>
        <w:rPr>
          <w:rFonts w:ascii="Arial" w:eastAsia="Arial" w:hAnsi="Arial" w:cs="Arial"/>
        </w:rPr>
      </w:pPr>
      <w:r>
        <w:rPr>
          <w:rFonts w:ascii="Arial" w:eastAsia="Arial" w:hAnsi="Arial" w:cs="Arial"/>
        </w:rPr>
        <w:t xml:space="preserve">           XXXVI</w:t>
      </w:r>
      <w:r w:rsidR="00066B82">
        <w:rPr>
          <w:rFonts w:ascii="Arial" w:eastAsia="Arial" w:hAnsi="Arial" w:cs="Arial"/>
        </w:rPr>
        <w:t>I</w:t>
      </w:r>
      <w:r>
        <w:rPr>
          <w:rFonts w:ascii="Arial" w:eastAsia="Arial" w:hAnsi="Arial" w:cs="Arial"/>
        </w:rPr>
        <w:t xml:space="preserve"> sjednica održana 18.12.2021.godine, </w:t>
      </w:r>
      <w:proofErr w:type="gramStart"/>
      <w:r>
        <w:rPr>
          <w:rFonts w:ascii="Arial" w:eastAsia="Arial" w:hAnsi="Arial" w:cs="Arial"/>
        </w:rPr>
        <w:t>na</w:t>
      </w:r>
      <w:proofErr w:type="gramEnd"/>
      <w:r>
        <w:rPr>
          <w:rFonts w:ascii="Arial" w:eastAsia="Arial" w:hAnsi="Arial" w:cs="Arial"/>
        </w:rPr>
        <w:t xml:space="preserve"> koj</w:t>
      </w:r>
      <w:r w:rsidR="00D31B01">
        <w:rPr>
          <w:rFonts w:ascii="Arial" w:eastAsia="Arial" w:hAnsi="Arial" w:cs="Arial"/>
        </w:rPr>
        <w:t>oj</w:t>
      </w:r>
      <w:r>
        <w:rPr>
          <w:rFonts w:ascii="Arial" w:eastAsia="Arial" w:hAnsi="Arial" w:cs="Arial"/>
        </w:rPr>
        <w:t xml:space="preserve"> je razmatrano 18 predloga odluka</w:t>
      </w:r>
      <w:r w:rsidR="001965C7">
        <w:rPr>
          <w:rFonts w:ascii="Arial" w:eastAsia="Arial" w:hAnsi="Arial" w:cs="Arial"/>
        </w:rPr>
        <w:t xml:space="preserve">, </w:t>
      </w:r>
      <w:r>
        <w:rPr>
          <w:rFonts w:ascii="Arial" w:eastAsia="Arial" w:hAnsi="Arial" w:cs="Arial"/>
        </w:rPr>
        <w:t>1 program</w:t>
      </w:r>
      <w:r w:rsidR="006C0E48">
        <w:rPr>
          <w:rFonts w:ascii="Arial" w:eastAsia="Arial" w:hAnsi="Arial" w:cs="Arial"/>
        </w:rPr>
        <w:t xml:space="preserve"> i 1 amandman.</w:t>
      </w:r>
    </w:p>
    <w:p w14:paraId="5ED20C1B" w14:textId="5C61B086" w:rsidR="009E7E8A" w:rsidRDefault="006C0E48" w:rsidP="006C0E48">
      <w:pPr>
        <w:spacing w:after="0" w:line="240" w:lineRule="auto"/>
        <w:jc w:val="both"/>
        <w:rPr>
          <w:rFonts w:ascii="Arial" w:eastAsia="Arial" w:hAnsi="Arial" w:cs="Arial"/>
        </w:rPr>
      </w:pPr>
      <w:r>
        <w:rPr>
          <w:rFonts w:ascii="Arial" w:eastAsia="Arial" w:hAnsi="Arial" w:cs="Arial"/>
        </w:rPr>
        <w:t xml:space="preserve">           </w:t>
      </w:r>
      <w:proofErr w:type="gramStart"/>
      <w:r w:rsidR="00DF7B70">
        <w:rPr>
          <w:rFonts w:ascii="Arial" w:eastAsia="Arial" w:hAnsi="Arial" w:cs="Arial"/>
        </w:rPr>
        <w:t>XXXVII</w:t>
      </w:r>
      <w:r w:rsidR="00066B82">
        <w:rPr>
          <w:rFonts w:ascii="Arial" w:eastAsia="Arial" w:hAnsi="Arial" w:cs="Arial"/>
        </w:rPr>
        <w:t xml:space="preserve">I </w:t>
      </w:r>
      <w:r w:rsidR="00DF7B70">
        <w:rPr>
          <w:rFonts w:ascii="Arial" w:eastAsia="Arial" w:hAnsi="Arial" w:cs="Arial"/>
        </w:rPr>
        <w:t xml:space="preserve"> sjednica</w:t>
      </w:r>
      <w:proofErr w:type="gramEnd"/>
      <w:r w:rsidR="00DF7B70">
        <w:rPr>
          <w:rFonts w:ascii="Arial" w:eastAsia="Arial" w:hAnsi="Arial" w:cs="Arial"/>
        </w:rPr>
        <w:t xml:space="preserve"> održana 23.12.2021. </w:t>
      </w:r>
      <w:proofErr w:type="gramStart"/>
      <w:r w:rsidR="00DF7B70">
        <w:rPr>
          <w:rFonts w:ascii="Arial" w:eastAsia="Arial" w:hAnsi="Arial" w:cs="Arial"/>
        </w:rPr>
        <w:t>godine</w:t>
      </w:r>
      <w:proofErr w:type="gramEnd"/>
      <w:r w:rsidR="00DF7B70">
        <w:rPr>
          <w:rFonts w:ascii="Arial" w:eastAsia="Arial" w:hAnsi="Arial" w:cs="Arial"/>
        </w:rPr>
        <w:t>, na kojoj je razmatran 1 predlog odluke</w:t>
      </w:r>
      <w:r>
        <w:rPr>
          <w:rFonts w:ascii="Arial" w:eastAsia="Arial" w:hAnsi="Arial" w:cs="Arial"/>
        </w:rPr>
        <w:t>.</w:t>
      </w:r>
    </w:p>
    <w:p w14:paraId="07E20BEE" w14:textId="77777777" w:rsidR="00F01488" w:rsidRDefault="00F01488" w:rsidP="00F01488">
      <w:pPr>
        <w:spacing w:after="0" w:line="240" w:lineRule="auto"/>
        <w:ind w:firstLine="720"/>
        <w:jc w:val="both"/>
        <w:rPr>
          <w:rFonts w:ascii="Arial" w:eastAsia="Arial" w:hAnsi="Arial" w:cs="Arial"/>
        </w:rPr>
      </w:pPr>
    </w:p>
    <w:p w14:paraId="3B275D72" w14:textId="72FFE38F" w:rsidR="009E7E8A" w:rsidRDefault="00DF7B70">
      <w:pPr>
        <w:spacing w:after="0" w:line="240" w:lineRule="auto"/>
        <w:ind w:firstLine="720"/>
        <w:jc w:val="both"/>
        <w:rPr>
          <w:rFonts w:ascii="Arial" w:eastAsia="Arial" w:hAnsi="Arial" w:cs="Arial"/>
        </w:rPr>
      </w:pPr>
      <w:r>
        <w:rPr>
          <w:rFonts w:ascii="Arial" w:eastAsia="Arial" w:hAnsi="Arial" w:cs="Arial"/>
        </w:rPr>
        <w:t xml:space="preserve"> </w:t>
      </w:r>
      <w:r>
        <w:rPr>
          <w:rFonts w:ascii="Arial" w:eastAsia="Arial" w:hAnsi="Arial" w:cs="Arial"/>
          <w:b/>
        </w:rPr>
        <w:t>Odbor za izbor i imenovanja</w:t>
      </w:r>
      <w:r>
        <w:rPr>
          <w:rFonts w:ascii="Arial" w:eastAsia="Arial" w:hAnsi="Arial" w:cs="Arial"/>
        </w:rPr>
        <w:t xml:space="preserve"> od</w:t>
      </w:r>
      <w:r w:rsidR="001E130E">
        <w:rPr>
          <w:rFonts w:ascii="Arial" w:eastAsia="Arial" w:hAnsi="Arial" w:cs="Arial"/>
        </w:rPr>
        <w:t>r</w:t>
      </w:r>
      <w:r>
        <w:rPr>
          <w:rFonts w:ascii="Arial" w:eastAsia="Arial" w:hAnsi="Arial" w:cs="Arial"/>
        </w:rPr>
        <w:t>žao je 15 sjednica na kojima je razmatrano 46 materijala: 29 predloga odluka i 2 predloga rješenja, objavljeno 9 javnih poziva, objavljene 2 liste kandidata koji su predloženi za članove savjeta, utvrđene 2 liste kandidata koji su predloženi za članove savjeta, 2 akta dostavljena za predlaganje kandidata za imenovanje organa upravlj</w:t>
      </w:r>
      <w:r w:rsidR="00D31B01">
        <w:rPr>
          <w:rFonts w:ascii="Arial" w:eastAsia="Arial" w:hAnsi="Arial" w:cs="Arial"/>
        </w:rPr>
        <w:t>a</w:t>
      </w:r>
      <w:r>
        <w:rPr>
          <w:rFonts w:ascii="Arial" w:eastAsia="Arial" w:hAnsi="Arial" w:cs="Arial"/>
        </w:rPr>
        <w:t xml:space="preserve">nja javnih službi čiji je osnovač Opština. </w:t>
      </w:r>
    </w:p>
    <w:p w14:paraId="7038BEFE" w14:textId="77777777" w:rsidR="009E7E8A" w:rsidRDefault="00DF7B70">
      <w:pPr>
        <w:spacing w:after="0" w:line="240" w:lineRule="auto"/>
        <w:jc w:val="both"/>
        <w:rPr>
          <w:rFonts w:ascii="Arial" w:eastAsia="Arial" w:hAnsi="Arial" w:cs="Arial"/>
          <w:u w:val="single"/>
        </w:rPr>
      </w:pPr>
      <w:r>
        <w:rPr>
          <w:rFonts w:ascii="Arial" w:eastAsia="Arial" w:hAnsi="Arial" w:cs="Arial"/>
        </w:rPr>
        <w:t xml:space="preserve">             </w:t>
      </w:r>
      <w:r>
        <w:rPr>
          <w:rFonts w:ascii="Arial" w:eastAsia="Arial" w:hAnsi="Arial" w:cs="Arial"/>
          <w:u w:val="single"/>
        </w:rPr>
        <w:t>Pregled održanih sjednica i razmatranih akata Odbora za izbor i imenovanja:</w:t>
      </w:r>
    </w:p>
    <w:p w14:paraId="4C041BA5" w14:textId="77777777" w:rsidR="009E7E8A" w:rsidRDefault="00DF7B70">
      <w:pPr>
        <w:spacing w:after="0" w:line="240" w:lineRule="auto"/>
        <w:ind w:firstLine="720"/>
        <w:jc w:val="both"/>
        <w:rPr>
          <w:rFonts w:ascii="Arial" w:eastAsia="Arial" w:hAnsi="Arial" w:cs="Arial"/>
          <w:color w:val="000000"/>
        </w:rPr>
      </w:pPr>
      <w:r>
        <w:rPr>
          <w:rFonts w:ascii="Arial" w:eastAsia="Arial" w:hAnsi="Arial" w:cs="Arial"/>
        </w:rPr>
        <w:t xml:space="preserve"> </w:t>
      </w:r>
      <w:proofErr w:type="gramStart"/>
      <w:r>
        <w:rPr>
          <w:rFonts w:ascii="Arial" w:eastAsia="Arial" w:hAnsi="Arial" w:cs="Arial"/>
        </w:rPr>
        <w:t>XXXI  sjednica</w:t>
      </w:r>
      <w:proofErr w:type="gramEnd"/>
      <w:r>
        <w:rPr>
          <w:rFonts w:ascii="Arial" w:eastAsia="Arial" w:hAnsi="Arial" w:cs="Arial"/>
        </w:rPr>
        <w:t xml:space="preserve"> održana 22.01.2021.godine, na kojoj je razmatran 1 p</w:t>
      </w:r>
      <w:r>
        <w:rPr>
          <w:rFonts w:ascii="Arial" w:eastAsia="Arial" w:hAnsi="Arial" w:cs="Arial"/>
          <w:color w:val="000000"/>
        </w:rPr>
        <w:t xml:space="preserve">redlog odluke; </w:t>
      </w:r>
    </w:p>
    <w:p w14:paraId="54A56F11" w14:textId="77777777" w:rsidR="009E7E8A" w:rsidRDefault="00DF7B70">
      <w:pPr>
        <w:spacing w:after="0" w:line="240" w:lineRule="auto"/>
        <w:ind w:firstLine="720"/>
        <w:jc w:val="both"/>
        <w:rPr>
          <w:rFonts w:ascii="Arial" w:eastAsia="Arial" w:hAnsi="Arial" w:cs="Arial"/>
        </w:rPr>
      </w:pPr>
      <w:r>
        <w:rPr>
          <w:rFonts w:ascii="Arial" w:eastAsia="Arial" w:hAnsi="Arial" w:cs="Arial"/>
          <w:color w:val="000000"/>
        </w:rPr>
        <w:t xml:space="preserve"> XXXII</w:t>
      </w:r>
      <w:r>
        <w:rPr>
          <w:rFonts w:ascii="Arial" w:eastAsia="Arial" w:hAnsi="Arial" w:cs="Arial"/>
        </w:rPr>
        <w:t xml:space="preserve"> sjednica održana 01.03.2021.godine, </w:t>
      </w:r>
      <w:proofErr w:type="gramStart"/>
      <w:r>
        <w:rPr>
          <w:rFonts w:ascii="Arial" w:eastAsia="Arial" w:hAnsi="Arial" w:cs="Arial"/>
        </w:rPr>
        <w:t>na</w:t>
      </w:r>
      <w:proofErr w:type="gramEnd"/>
      <w:r>
        <w:rPr>
          <w:rFonts w:ascii="Arial" w:eastAsia="Arial" w:hAnsi="Arial" w:cs="Arial"/>
        </w:rPr>
        <w:t xml:space="preserve"> kojoj je razmatrano 6 predloga odluka iz nadležnosti Odbora; </w:t>
      </w:r>
    </w:p>
    <w:p w14:paraId="69A2CF1E"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 XXXIII sjednica održana 27.03.2021. </w:t>
      </w:r>
      <w:proofErr w:type="gramStart"/>
      <w:r>
        <w:rPr>
          <w:rFonts w:ascii="Arial" w:eastAsia="Arial" w:hAnsi="Arial" w:cs="Arial"/>
        </w:rPr>
        <w:t>godine</w:t>
      </w:r>
      <w:proofErr w:type="gramEnd"/>
      <w:r>
        <w:rPr>
          <w:rFonts w:ascii="Arial" w:eastAsia="Arial" w:hAnsi="Arial" w:cs="Arial"/>
        </w:rPr>
        <w:t xml:space="preserve">, na kojoj je razmatrano 8 predloga odluka; </w:t>
      </w:r>
    </w:p>
    <w:p w14:paraId="25F099FA" w14:textId="0FA5F7DB" w:rsidR="009E7E8A" w:rsidRDefault="00DF7B70">
      <w:pPr>
        <w:spacing w:after="0" w:line="240" w:lineRule="auto"/>
        <w:ind w:firstLine="720"/>
        <w:jc w:val="both"/>
        <w:rPr>
          <w:rFonts w:ascii="Arial" w:eastAsia="Arial" w:hAnsi="Arial" w:cs="Arial"/>
        </w:rPr>
      </w:pPr>
      <w:r>
        <w:rPr>
          <w:rFonts w:ascii="Arial" w:eastAsia="Arial" w:hAnsi="Arial" w:cs="Arial"/>
        </w:rPr>
        <w:t xml:space="preserve"> XXXIV sjednica održana 31.05.2021.godine, </w:t>
      </w:r>
      <w:proofErr w:type="gramStart"/>
      <w:r>
        <w:rPr>
          <w:rFonts w:ascii="Arial" w:eastAsia="Arial" w:hAnsi="Arial" w:cs="Arial"/>
        </w:rPr>
        <w:t>na</w:t>
      </w:r>
      <w:proofErr w:type="gramEnd"/>
      <w:r>
        <w:rPr>
          <w:rFonts w:ascii="Arial" w:eastAsia="Arial" w:hAnsi="Arial" w:cs="Arial"/>
        </w:rPr>
        <w:t xml:space="preserve"> ko</w:t>
      </w:r>
      <w:r w:rsidR="0089522B">
        <w:rPr>
          <w:rFonts w:ascii="Arial" w:eastAsia="Arial" w:hAnsi="Arial" w:cs="Arial"/>
        </w:rPr>
        <w:t>joj je razmatrano 6 materijala:</w:t>
      </w:r>
      <w:r>
        <w:rPr>
          <w:rFonts w:ascii="Arial" w:eastAsia="Arial" w:hAnsi="Arial" w:cs="Arial"/>
        </w:rPr>
        <w:t xml:space="preserve"> 2 predloga odluka i objavljena 4 javna poziva za predlaganje kandidata za predsjednika Etičke komisije za lokalne službenike i namještenike, predsjednika i člana Etičke komisije za izabrane predstavnike i funkcionere, dva člana Savjeta za saradnju lokalne samouprave i nevladinih organizacija i člana Savjeta za razvoj i zaštitu lokalne samouprave; </w:t>
      </w:r>
    </w:p>
    <w:p w14:paraId="1A4FCAC3" w14:textId="50088CD0" w:rsidR="009E7E8A" w:rsidRDefault="00DF7B70" w:rsidP="00F01488">
      <w:pPr>
        <w:spacing w:after="0" w:line="240" w:lineRule="auto"/>
        <w:ind w:left="720"/>
        <w:jc w:val="both"/>
        <w:rPr>
          <w:rFonts w:ascii="Arial" w:eastAsia="Arial" w:hAnsi="Arial" w:cs="Arial"/>
        </w:rPr>
      </w:pPr>
      <w:r>
        <w:rPr>
          <w:rFonts w:ascii="Arial" w:eastAsia="Arial" w:hAnsi="Arial" w:cs="Arial"/>
        </w:rPr>
        <w:t xml:space="preserve">XXXV sjednica održana 21.06.2021. </w:t>
      </w:r>
      <w:proofErr w:type="gramStart"/>
      <w:r>
        <w:rPr>
          <w:rFonts w:ascii="Arial" w:eastAsia="Arial" w:hAnsi="Arial" w:cs="Arial"/>
        </w:rPr>
        <w:t>godine</w:t>
      </w:r>
      <w:proofErr w:type="gramEnd"/>
      <w:r>
        <w:rPr>
          <w:rFonts w:ascii="Arial" w:eastAsia="Arial" w:hAnsi="Arial" w:cs="Arial"/>
        </w:rPr>
        <w:t>, na kojoj je utvrđen 1 predlog odluke</w:t>
      </w:r>
      <w:r w:rsidR="00D31B01">
        <w:rPr>
          <w:rFonts w:ascii="Arial" w:eastAsia="Arial" w:hAnsi="Arial" w:cs="Arial"/>
        </w:rPr>
        <w:t>;</w:t>
      </w:r>
      <w:r>
        <w:rPr>
          <w:rFonts w:ascii="Arial" w:eastAsia="Arial" w:hAnsi="Arial" w:cs="Arial"/>
        </w:rPr>
        <w:t xml:space="preserve">  </w:t>
      </w:r>
      <w:r w:rsidR="00F01488">
        <w:rPr>
          <w:rFonts w:ascii="Arial" w:eastAsia="Arial" w:hAnsi="Arial" w:cs="Arial"/>
        </w:rPr>
        <w:t xml:space="preserve">    </w:t>
      </w:r>
      <w:r w:rsidR="004652B9">
        <w:rPr>
          <w:rFonts w:ascii="Arial" w:eastAsia="Arial" w:hAnsi="Arial" w:cs="Arial"/>
        </w:rPr>
        <w:t xml:space="preserve">  </w:t>
      </w:r>
      <w:r>
        <w:rPr>
          <w:rFonts w:ascii="Arial" w:eastAsia="Arial" w:hAnsi="Arial" w:cs="Arial"/>
        </w:rPr>
        <w:t xml:space="preserve">XXXVI sjednica održana 25.06.2021. </w:t>
      </w:r>
      <w:proofErr w:type="gramStart"/>
      <w:r>
        <w:rPr>
          <w:rFonts w:ascii="Arial" w:eastAsia="Arial" w:hAnsi="Arial" w:cs="Arial"/>
        </w:rPr>
        <w:t>godine</w:t>
      </w:r>
      <w:proofErr w:type="gramEnd"/>
      <w:r>
        <w:rPr>
          <w:rFonts w:ascii="Arial" w:eastAsia="Arial" w:hAnsi="Arial" w:cs="Arial"/>
        </w:rPr>
        <w:t xml:space="preserve"> na kojoj je utvrđen 1 predlog odluke</w:t>
      </w:r>
      <w:r w:rsidR="00D31B01">
        <w:rPr>
          <w:rFonts w:ascii="Arial" w:eastAsia="Arial" w:hAnsi="Arial" w:cs="Arial"/>
        </w:rPr>
        <w:t>;</w:t>
      </w:r>
    </w:p>
    <w:p w14:paraId="02226480" w14:textId="35B3548E" w:rsidR="009E7E8A" w:rsidRDefault="00F01488" w:rsidP="00F01488">
      <w:pPr>
        <w:spacing w:after="0" w:line="240" w:lineRule="auto"/>
        <w:jc w:val="both"/>
        <w:rPr>
          <w:rFonts w:ascii="Arial" w:eastAsia="Arial" w:hAnsi="Arial" w:cs="Arial"/>
        </w:rPr>
      </w:pPr>
      <w:r>
        <w:rPr>
          <w:rFonts w:ascii="Arial" w:eastAsia="Arial" w:hAnsi="Arial" w:cs="Arial"/>
        </w:rPr>
        <w:t xml:space="preserve">          </w:t>
      </w:r>
      <w:r w:rsidR="004652B9">
        <w:rPr>
          <w:rFonts w:ascii="Arial" w:eastAsia="Arial" w:hAnsi="Arial" w:cs="Arial"/>
        </w:rPr>
        <w:t xml:space="preserve"> </w:t>
      </w:r>
      <w:r w:rsidR="00DF7B70">
        <w:rPr>
          <w:rFonts w:ascii="Arial" w:eastAsia="Arial" w:hAnsi="Arial" w:cs="Arial"/>
        </w:rPr>
        <w:t xml:space="preserve"> XXVII sjednica održana 09.09.2021. godine, na kojoj je razmatrano 4 predloga odluka, objavlj</w:t>
      </w:r>
      <w:r w:rsidR="00066B82">
        <w:rPr>
          <w:rFonts w:ascii="Arial" w:eastAsia="Arial" w:hAnsi="Arial" w:cs="Arial"/>
        </w:rPr>
        <w:t>e</w:t>
      </w:r>
      <w:r w:rsidR="00DF7B70">
        <w:rPr>
          <w:rFonts w:ascii="Arial" w:eastAsia="Arial" w:hAnsi="Arial" w:cs="Arial"/>
        </w:rPr>
        <w:t>no 5 javnih poziva za predlaganje kandidata za člana Savjeta za razvoj i zaštitu lokalne samouprave, člana Savjeta Radio Bijelo Polje, predsjednika i člana Etičke komisije za izabrane predstavnike i funkcionere, predsjednika Etičke komisije za lokalne službenike i namještenike, dva člana Savjeta za saradnju lokalne samouprave i nevladinih organizacija i dostavljen akt ovlašćenom predlagaču za predlaganje kandidata za imenovanje članova organa upravljanja javne službe čiji je osnivač Opštine;</w:t>
      </w:r>
    </w:p>
    <w:p w14:paraId="7C7624D0"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  XXXVIII sjednica održana 16.09.2021. </w:t>
      </w:r>
      <w:proofErr w:type="gramStart"/>
      <w:r>
        <w:rPr>
          <w:rFonts w:ascii="Arial" w:eastAsia="Arial" w:hAnsi="Arial" w:cs="Arial"/>
        </w:rPr>
        <w:t>godine</w:t>
      </w:r>
      <w:proofErr w:type="gramEnd"/>
      <w:r>
        <w:rPr>
          <w:rFonts w:ascii="Arial" w:eastAsia="Arial" w:hAnsi="Arial" w:cs="Arial"/>
        </w:rPr>
        <w:t xml:space="preserve">, na kojoj je utvrđen 1 predlog odluke;           </w:t>
      </w:r>
    </w:p>
    <w:p w14:paraId="5B6F471C"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  XXXIX sjednica održana 29.09.2021. </w:t>
      </w:r>
      <w:proofErr w:type="gramStart"/>
      <w:r>
        <w:rPr>
          <w:rFonts w:ascii="Arial" w:eastAsia="Arial" w:hAnsi="Arial" w:cs="Arial"/>
        </w:rPr>
        <w:t>godine</w:t>
      </w:r>
      <w:proofErr w:type="gramEnd"/>
      <w:r>
        <w:rPr>
          <w:rFonts w:ascii="Arial" w:eastAsia="Arial" w:hAnsi="Arial" w:cs="Arial"/>
        </w:rPr>
        <w:t>, na kojoj su utvrđena 2 predloga rješenja i 1 predlog odluke;</w:t>
      </w:r>
    </w:p>
    <w:p w14:paraId="5707DE34"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 XL sjednica održana 20.10.2021. </w:t>
      </w:r>
      <w:proofErr w:type="gramStart"/>
      <w:r>
        <w:rPr>
          <w:rFonts w:ascii="Arial" w:eastAsia="Arial" w:hAnsi="Arial" w:cs="Arial"/>
        </w:rPr>
        <w:t>godine</w:t>
      </w:r>
      <w:proofErr w:type="gramEnd"/>
      <w:r>
        <w:rPr>
          <w:rFonts w:ascii="Arial" w:eastAsia="Arial" w:hAnsi="Arial" w:cs="Arial"/>
        </w:rPr>
        <w:t xml:space="preserve">, na kojoj su utvrđene 2 tačke dnevnog reda: objavljena lista kandidata koji su predloženi za članove Savjeta za saradnju lokelne samouprave i dostavljen akt predlagaču za predlaganje kandidata za imenovanje člana organa upravljanja javne službe čiji je osnivač Opština; </w:t>
      </w:r>
    </w:p>
    <w:p w14:paraId="63E45358"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XLI sjednica održana 03.11.2021. </w:t>
      </w:r>
      <w:proofErr w:type="gramStart"/>
      <w:r>
        <w:rPr>
          <w:rFonts w:ascii="Arial" w:eastAsia="Arial" w:hAnsi="Arial" w:cs="Arial"/>
        </w:rPr>
        <w:t>godine</w:t>
      </w:r>
      <w:proofErr w:type="gramEnd"/>
      <w:r>
        <w:rPr>
          <w:rFonts w:ascii="Arial" w:eastAsia="Arial" w:hAnsi="Arial" w:cs="Arial"/>
        </w:rPr>
        <w:t xml:space="preserve">, na kojoj su razmatrana 3 materijala: utvrđen 1 predlog odluke, objavljena lista kandidata koji su predloženi za člana Savjeta Radio Bijelo Polje i  </w:t>
      </w:r>
      <w:r>
        <w:rPr>
          <w:rFonts w:ascii="Arial" w:eastAsia="Arial" w:hAnsi="Arial" w:cs="Arial"/>
        </w:rPr>
        <w:lastRenderedPageBreak/>
        <w:t xml:space="preserve">utvrđena jednistvena lista kandidata za imenovanje članova Savjeta za saradnju lokalne samouprave i nevladinih organizacija; </w:t>
      </w:r>
    </w:p>
    <w:p w14:paraId="495E4ABC" w14:textId="2C619BAA" w:rsidR="009E7E8A" w:rsidRDefault="00DF7B70">
      <w:pPr>
        <w:spacing w:after="0" w:line="240" w:lineRule="auto"/>
        <w:ind w:firstLine="720"/>
        <w:jc w:val="both"/>
        <w:rPr>
          <w:rFonts w:ascii="Arial" w:eastAsia="Arial" w:hAnsi="Arial" w:cs="Arial"/>
        </w:rPr>
      </w:pPr>
      <w:r>
        <w:rPr>
          <w:rFonts w:ascii="Arial" w:eastAsia="Arial" w:hAnsi="Arial" w:cs="Arial"/>
        </w:rPr>
        <w:t xml:space="preserve">XLII sjednica održana 10.11.2021. </w:t>
      </w:r>
      <w:proofErr w:type="gramStart"/>
      <w:r>
        <w:rPr>
          <w:rFonts w:ascii="Arial" w:eastAsia="Arial" w:hAnsi="Arial" w:cs="Arial"/>
        </w:rPr>
        <w:t>godine</w:t>
      </w:r>
      <w:proofErr w:type="gramEnd"/>
      <w:r>
        <w:rPr>
          <w:rFonts w:ascii="Arial" w:eastAsia="Arial" w:hAnsi="Arial" w:cs="Arial"/>
        </w:rPr>
        <w:t>, na kojoj je utvrđen predlog liste kandidata za imenovanje člana Savjeta Radio Bijelo Polje</w:t>
      </w:r>
      <w:r w:rsidR="000B4660">
        <w:rPr>
          <w:rFonts w:ascii="Arial" w:eastAsia="Arial" w:hAnsi="Arial" w:cs="Arial"/>
        </w:rPr>
        <w:t>;</w:t>
      </w:r>
      <w:r>
        <w:rPr>
          <w:rFonts w:ascii="Arial" w:eastAsia="Arial" w:hAnsi="Arial" w:cs="Arial"/>
        </w:rPr>
        <w:t xml:space="preserve"> </w:t>
      </w:r>
    </w:p>
    <w:p w14:paraId="4165DA20" w14:textId="3154A8B8" w:rsidR="009E7E8A" w:rsidRDefault="00DF7B70">
      <w:pPr>
        <w:spacing w:after="0" w:line="240" w:lineRule="auto"/>
        <w:ind w:firstLine="720"/>
        <w:jc w:val="both"/>
        <w:rPr>
          <w:rFonts w:ascii="Arial" w:eastAsia="Arial" w:hAnsi="Arial" w:cs="Arial"/>
        </w:rPr>
      </w:pPr>
      <w:r>
        <w:rPr>
          <w:rFonts w:ascii="Arial" w:eastAsia="Arial" w:hAnsi="Arial" w:cs="Arial"/>
        </w:rPr>
        <w:t xml:space="preserve">XLIII sjednica održana 02.12.2021. </w:t>
      </w:r>
      <w:proofErr w:type="gramStart"/>
      <w:r>
        <w:rPr>
          <w:rFonts w:ascii="Arial" w:eastAsia="Arial" w:hAnsi="Arial" w:cs="Arial"/>
        </w:rPr>
        <w:t>godine</w:t>
      </w:r>
      <w:proofErr w:type="gramEnd"/>
      <w:r>
        <w:rPr>
          <w:rFonts w:ascii="Arial" w:eastAsia="Arial" w:hAnsi="Arial" w:cs="Arial"/>
        </w:rPr>
        <w:t>, na kojoj su razmatrana 2 predloga odluka</w:t>
      </w:r>
      <w:r w:rsidR="000B4660">
        <w:rPr>
          <w:rFonts w:ascii="Arial" w:eastAsia="Arial" w:hAnsi="Arial" w:cs="Arial"/>
        </w:rPr>
        <w:t>;</w:t>
      </w:r>
      <w:r>
        <w:rPr>
          <w:rFonts w:ascii="Arial" w:eastAsia="Arial" w:hAnsi="Arial" w:cs="Arial"/>
        </w:rPr>
        <w:t xml:space="preserve"> </w:t>
      </w:r>
    </w:p>
    <w:p w14:paraId="7B6DD091" w14:textId="08FCF62D" w:rsidR="009E7E8A" w:rsidRDefault="00DF7B70">
      <w:pPr>
        <w:spacing w:after="0" w:line="240" w:lineRule="auto"/>
        <w:ind w:firstLine="720"/>
        <w:jc w:val="both"/>
        <w:rPr>
          <w:rFonts w:ascii="Arial" w:eastAsia="Arial" w:hAnsi="Arial" w:cs="Arial"/>
        </w:rPr>
      </w:pPr>
      <w:r>
        <w:rPr>
          <w:rFonts w:ascii="Arial" w:eastAsia="Arial" w:hAnsi="Arial" w:cs="Arial"/>
        </w:rPr>
        <w:t xml:space="preserve">XLIV sjednica održana 09.12.2021. </w:t>
      </w:r>
      <w:proofErr w:type="gramStart"/>
      <w:r>
        <w:rPr>
          <w:rFonts w:ascii="Arial" w:eastAsia="Arial" w:hAnsi="Arial" w:cs="Arial"/>
        </w:rPr>
        <w:t>godine</w:t>
      </w:r>
      <w:proofErr w:type="gramEnd"/>
      <w:r>
        <w:rPr>
          <w:rFonts w:ascii="Arial" w:eastAsia="Arial" w:hAnsi="Arial" w:cs="Arial"/>
        </w:rPr>
        <w:t>, na koji je razmatran 1 predlog odluke</w:t>
      </w:r>
      <w:r w:rsidR="000B4660">
        <w:rPr>
          <w:rFonts w:ascii="Arial" w:eastAsia="Arial" w:hAnsi="Arial" w:cs="Arial"/>
        </w:rPr>
        <w:t>;</w:t>
      </w:r>
    </w:p>
    <w:p w14:paraId="6FE56378" w14:textId="4E25F7AA" w:rsidR="00F01488" w:rsidRDefault="00DF7B70" w:rsidP="00F01488">
      <w:pPr>
        <w:spacing w:after="0" w:line="240" w:lineRule="auto"/>
        <w:ind w:left="720"/>
        <w:jc w:val="both"/>
        <w:rPr>
          <w:rFonts w:ascii="Arial" w:eastAsia="Arial" w:hAnsi="Arial" w:cs="Arial"/>
        </w:rPr>
      </w:pPr>
      <w:r>
        <w:rPr>
          <w:rFonts w:ascii="Arial" w:eastAsia="Arial" w:hAnsi="Arial" w:cs="Arial"/>
        </w:rPr>
        <w:t xml:space="preserve">XLV sjednica održana 17.12.2021. </w:t>
      </w:r>
      <w:proofErr w:type="gramStart"/>
      <w:r>
        <w:rPr>
          <w:rFonts w:ascii="Arial" w:eastAsia="Arial" w:hAnsi="Arial" w:cs="Arial"/>
        </w:rPr>
        <w:t>godine</w:t>
      </w:r>
      <w:proofErr w:type="gramEnd"/>
      <w:r>
        <w:rPr>
          <w:rFonts w:ascii="Arial" w:eastAsia="Arial" w:hAnsi="Arial" w:cs="Arial"/>
        </w:rPr>
        <w:t>, na kojoj je utvrđen 1 predlog odluke.</w:t>
      </w:r>
    </w:p>
    <w:p w14:paraId="2B54D4D1" w14:textId="77777777" w:rsidR="00F01488" w:rsidRDefault="00F01488" w:rsidP="00F01488">
      <w:pPr>
        <w:spacing w:after="0" w:line="240" w:lineRule="auto"/>
        <w:jc w:val="both"/>
        <w:rPr>
          <w:rFonts w:ascii="Arial" w:eastAsia="Arial" w:hAnsi="Arial" w:cs="Arial"/>
        </w:rPr>
      </w:pPr>
    </w:p>
    <w:p w14:paraId="3EE74DCD" w14:textId="213DBD57" w:rsidR="009E7E8A" w:rsidRDefault="00F01488" w:rsidP="00F01488">
      <w:pPr>
        <w:spacing w:after="0" w:line="240" w:lineRule="auto"/>
        <w:jc w:val="both"/>
        <w:rPr>
          <w:rFonts w:ascii="Arial" w:eastAsia="Arial" w:hAnsi="Arial" w:cs="Arial"/>
        </w:rPr>
      </w:pPr>
      <w:r>
        <w:rPr>
          <w:rFonts w:ascii="Arial" w:eastAsia="Arial" w:hAnsi="Arial" w:cs="Arial"/>
        </w:rPr>
        <w:t xml:space="preserve">           </w:t>
      </w:r>
      <w:r>
        <w:rPr>
          <w:rFonts w:ascii="Arial" w:eastAsia="Arial" w:hAnsi="Arial" w:cs="Arial"/>
          <w:b/>
        </w:rPr>
        <w:t xml:space="preserve"> </w:t>
      </w:r>
      <w:r w:rsidR="00DF7B70">
        <w:rPr>
          <w:rFonts w:ascii="Arial" w:eastAsia="Arial" w:hAnsi="Arial" w:cs="Arial"/>
          <w:b/>
        </w:rPr>
        <w:t xml:space="preserve">Odbor za finansije, privredu i razvoj </w:t>
      </w:r>
      <w:r w:rsidR="00DF7B70">
        <w:rPr>
          <w:rFonts w:ascii="Arial" w:eastAsia="Arial" w:hAnsi="Arial" w:cs="Arial"/>
        </w:rPr>
        <w:t>održao</w:t>
      </w:r>
      <w:r w:rsidR="00242FDA">
        <w:rPr>
          <w:rFonts w:ascii="Arial" w:eastAsia="Arial" w:hAnsi="Arial" w:cs="Arial"/>
        </w:rPr>
        <w:t xml:space="preserve"> je</w:t>
      </w:r>
      <w:r w:rsidR="00DF7B70">
        <w:rPr>
          <w:rFonts w:ascii="Arial" w:eastAsia="Arial" w:hAnsi="Arial" w:cs="Arial"/>
        </w:rPr>
        <w:t xml:space="preserve"> 7</w:t>
      </w:r>
      <w:r w:rsidR="00242FDA">
        <w:rPr>
          <w:rFonts w:ascii="Arial" w:eastAsia="Arial" w:hAnsi="Arial" w:cs="Arial"/>
        </w:rPr>
        <w:t xml:space="preserve"> </w:t>
      </w:r>
      <w:proofErr w:type="gramStart"/>
      <w:r w:rsidR="00DF7B70">
        <w:rPr>
          <w:rFonts w:ascii="Arial" w:eastAsia="Arial" w:hAnsi="Arial" w:cs="Arial"/>
        </w:rPr>
        <w:t>sjednica  na</w:t>
      </w:r>
      <w:proofErr w:type="gramEnd"/>
      <w:r w:rsidR="00DF7B70">
        <w:rPr>
          <w:rFonts w:ascii="Arial" w:eastAsia="Arial" w:hAnsi="Arial" w:cs="Arial"/>
        </w:rPr>
        <w:t xml:space="preserve"> kojima je razmatrano 63 materijala: 31 predlog odluke, 13 programa, 17 izvještaja, 1 strategija i 1 amandman.</w:t>
      </w:r>
    </w:p>
    <w:p w14:paraId="4AA08684" w14:textId="77777777" w:rsidR="009E7E8A" w:rsidRDefault="00DF7B70">
      <w:pPr>
        <w:spacing w:after="0" w:line="240" w:lineRule="auto"/>
        <w:jc w:val="both"/>
        <w:rPr>
          <w:rFonts w:ascii="Arial" w:eastAsia="Arial" w:hAnsi="Arial" w:cs="Arial"/>
          <w:u w:val="single"/>
        </w:rPr>
      </w:pPr>
      <w:r>
        <w:rPr>
          <w:rFonts w:ascii="Arial" w:eastAsia="Arial" w:hAnsi="Arial" w:cs="Arial"/>
        </w:rPr>
        <w:t xml:space="preserve">             </w:t>
      </w:r>
      <w:r>
        <w:rPr>
          <w:rFonts w:ascii="Arial" w:eastAsia="Arial" w:hAnsi="Arial" w:cs="Arial"/>
          <w:u w:val="single"/>
        </w:rPr>
        <w:t>Pregled održanih sjednica i razmatranih akata Odbora za finansije, privredu i razvoj:</w:t>
      </w:r>
    </w:p>
    <w:p w14:paraId="0B555604"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 XVI sjednica održana 26.03.2021.godine, </w:t>
      </w:r>
      <w:proofErr w:type="gramStart"/>
      <w:r>
        <w:rPr>
          <w:rFonts w:ascii="Arial" w:eastAsia="Arial" w:hAnsi="Arial" w:cs="Arial"/>
        </w:rPr>
        <w:t>na</w:t>
      </w:r>
      <w:proofErr w:type="gramEnd"/>
      <w:r>
        <w:rPr>
          <w:rFonts w:ascii="Arial" w:eastAsia="Arial" w:hAnsi="Arial" w:cs="Arial"/>
        </w:rPr>
        <w:t xml:space="preserve"> kojoj je razmatrano 22 materijala: 9 predloga odluka, 4 programa, 8 izvještaja i 1 strategija; </w:t>
      </w:r>
    </w:p>
    <w:p w14:paraId="63D185AF"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 </w:t>
      </w:r>
      <w:proofErr w:type="gramStart"/>
      <w:r>
        <w:rPr>
          <w:rFonts w:ascii="Arial" w:eastAsia="Arial" w:hAnsi="Arial" w:cs="Arial"/>
        </w:rPr>
        <w:t>XVII  sjednica</w:t>
      </w:r>
      <w:proofErr w:type="gramEnd"/>
      <w:r>
        <w:rPr>
          <w:rFonts w:ascii="Arial" w:eastAsia="Arial" w:hAnsi="Arial" w:cs="Arial"/>
        </w:rPr>
        <w:t xml:space="preserve"> održana 30.03.2021. </w:t>
      </w:r>
      <w:proofErr w:type="gramStart"/>
      <w:r>
        <w:rPr>
          <w:rFonts w:ascii="Arial" w:eastAsia="Arial" w:hAnsi="Arial" w:cs="Arial"/>
        </w:rPr>
        <w:t>godine</w:t>
      </w:r>
      <w:proofErr w:type="gramEnd"/>
      <w:r>
        <w:rPr>
          <w:rFonts w:ascii="Arial" w:eastAsia="Arial" w:hAnsi="Arial" w:cs="Arial"/>
        </w:rPr>
        <w:t xml:space="preserve">, na kojoj je razmatran 1 amandman; </w:t>
      </w:r>
    </w:p>
    <w:p w14:paraId="7802672F" w14:textId="2111C094" w:rsidR="009E7E8A" w:rsidRDefault="00DF7B70">
      <w:pPr>
        <w:spacing w:after="0" w:line="240" w:lineRule="auto"/>
        <w:ind w:firstLine="720"/>
        <w:jc w:val="both"/>
        <w:rPr>
          <w:rFonts w:ascii="Arial" w:eastAsia="Arial" w:hAnsi="Arial" w:cs="Arial"/>
        </w:rPr>
      </w:pPr>
      <w:r>
        <w:rPr>
          <w:rFonts w:ascii="Arial" w:eastAsia="Arial" w:hAnsi="Arial" w:cs="Arial"/>
        </w:rPr>
        <w:t xml:space="preserve"> XVIII sjednica održana 25.06.2021. </w:t>
      </w:r>
      <w:proofErr w:type="gramStart"/>
      <w:r>
        <w:rPr>
          <w:rFonts w:ascii="Arial" w:eastAsia="Arial" w:hAnsi="Arial" w:cs="Arial"/>
        </w:rPr>
        <w:t>godine</w:t>
      </w:r>
      <w:proofErr w:type="gramEnd"/>
      <w:r>
        <w:rPr>
          <w:rFonts w:ascii="Arial" w:eastAsia="Arial" w:hAnsi="Arial" w:cs="Arial"/>
        </w:rPr>
        <w:t>, na koj</w:t>
      </w:r>
      <w:r w:rsidR="000B4660">
        <w:rPr>
          <w:rFonts w:ascii="Arial" w:eastAsia="Arial" w:hAnsi="Arial" w:cs="Arial"/>
        </w:rPr>
        <w:t>oj</w:t>
      </w:r>
      <w:r>
        <w:rPr>
          <w:rFonts w:ascii="Arial" w:eastAsia="Arial" w:hAnsi="Arial" w:cs="Arial"/>
        </w:rPr>
        <w:t xml:space="preserve"> je razmatrano 13 tačaka dnevnog reda: 5 predloga odluka i 8 izvještaja javnih službi čiji je osnivač Opština;</w:t>
      </w:r>
    </w:p>
    <w:p w14:paraId="0F3D6366"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 XIX sjednica održana 30.09.2021 godine, </w:t>
      </w:r>
      <w:proofErr w:type="gramStart"/>
      <w:r>
        <w:rPr>
          <w:rFonts w:ascii="Arial" w:eastAsia="Arial" w:hAnsi="Arial" w:cs="Arial"/>
        </w:rPr>
        <w:t>na</w:t>
      </w:r>
      <w:proofErr w:type="gramEnd"/>
      <w:r>
        <w:rPr>
          <w:rFonts w:ascii="Arial" w:eastAsia="Arial" w:hAnsi="Arial" w:cs="Arial"/>
        </w:rPr>
        <w:t xml:space="preserve"> kojoj je razmatrano 4 predloga odluka i 1 izvještaj;</w:t>
      </w:r>
    </w:p>
    <w:p w14:paraId="411AF421"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 XX sjednica održana 27.10.2021. </w:t>
      </w:r>
      <w:proofErr w:type="gramStart"/>
      <w:r>
        <w:rPr>
          <w:rFonts w:ascii="Arial" w:eastAsia="Arial" w:hAnsi="Arial" w:cs="Arial"/>
        </w:rPr>
        <w:t>godine</w:t>
      </w:r>
      <w:proofErr w:type="gramEnd"/>
      <w:r>
        <w:rPr>
          <w:rFonts w:ascii="Arial" w:eastAsia="Arial" w:hAnsi="Arial" w:cs="Arial"/>
        </w:rPr>
        <w:t>, na kojoj je razmatrano 3 predloga odluka;</w:t>
      </w:r>
    </w:p>
    <w:p w14:paraId="4214790B" w14:textId="5D6FFC7A" w:rsidR="009E7E8A" w:rsidRDefault="00DF7B70">
      <w:pPr>
        <w:spacing w:after="0" w:line="240" w:lineRule="auto"/>
        <w:ind w:firstLine="720"/>
        <w:jc w:val="both"/>
        <w:rPr>
          <w:rFonts w:ascii="Arial" w:eastAsia="Arial" w:hAnsi="Arial" w:cs="Arial"/>
        </w:rPr>
      </w:pPr>
      <w:r>
        <w:rPr>
          <w:rFonts w:ascii="Arial" w:eastAsia="Arial" w:hAnsi="Arial" w:cs="Arial"/>
        </w:rPr>
        <w:t xml:space="preserve"> XXI sjednica održana 18.12.2021. </w:t>
      </w:r>
      <w:proofErr w:type="gramStart"/>
      <w:r>
        <w:rPr>
          <w:rFonts w:ascii="Arial" w:eastAsia="Arial" w:hAnsi="Arial" w:cs="Arial"/>
        </w:rPr>
        <w:t>godine</w:t>
      </w:r>
      <w:proofErr w:type="gramEnd"/>
      <w:r>
        <w:rPr>
          <w:rFonts w:ascii="Arial" w:eastAsia="Arial" w:hAnsi="Arial" w:cs="Arial"/>
        </w:rPr>
        <w:t>, na kojoj je razmatrano 18 materijala: 9 predloga odluka</w:t>
      </w:r>
      <w:r w:rsidR="006C0E48">
        <w:rPr>
          <w:rFonts w:ascii="Arial" w:eastAsia="Arial" w:hAnsi="Arial" w:cs="Arial"/>
        </w:rPr>
        <w:t>, 1 amandman</w:t>
      </w:r>
      <w:r>
        <w:rPr>
          <w:rFonts w:ascii="Arial" w:eastAsia="Arial" w:hAnsi="Arial" w:cs="Arial"/>
        </w:rPr>
        <w:t xml:space="preserve"> i 9 programa rada javnih službi čiji je osnivač Opština;</w:t>
      </w:r>
    </w:p>
    <w:p w14:paraId="267479C8" w14:textId="78A918BB" w:rsidR="009E7E8A" w:rsidRDefault="00DF7B70">
      <w:pPr>
        <w:spacing w:after="0" w:line="240" w:lineRule="auto"/>
        <w:jc w:val="both"/>
        <w:rPr>
          <w:rFonts w:ascii="Arial" w:eastAsia="Arial" w:hAnsi="Arial" w:cs="Arial"/>
        </w:rPr>
      </w:pPr>
      <w:r>
        <w:rPr>
          <w:rFonts w:ascii="Arial" w:eastAsia="Arial" w:hAnsi="Arial" w:cs="Arial"/>
        </w:rPr>
        <w:t xml:space="preserve">            XXII sjednica održana 23.12.2021. </w:t>
      </w:r>
      <w:proofErr w:type="gramStart"/>
      <w:r>
        <w:rPr>
          <w:rFonts w:ascii="Arial" w:eastAsia="Arial" w:hAnsi="Arial" w:cs="Arial"/>
        </w:rPr>
        <w:t>godine</w:t>
      </w:r>
      <w:proofErr w:type="gramEnd"/>
      <w:r>
        <w:rPr>
          <w:rFonts w:ascii="Arial" w:eastAsia="Arial" w:hAnsi="Arial" w:cs="Arial"/>
        </w:rPr>
        <w:t xml:space="preserve"> na koj</w:t>
      </w:r>
      <w:r w:rsidR="000B4660">
        <w:rPr>
          <w:rFonts w:ascii="Arial" w:eastAsia="Arial" w:hAnsi="Arial" w:cs="Arial"/>
        </w:rPr>
        <w:t>oj</w:t>
      </w:r>
      <w:r>
        <w:rPr>
          <w:rFonts w:ascii="Arial" w:eastAsia="Arial" w:hAnsi="Arial" w:cs="Arial"/>
        </w:rPr>
        <w:t xml:space="preserve"> je razmatran 1 predlog odluke. </w:t>
      </w:r>
    </w:p>
    <w:p w14:paraId="5D70BEE1" w14:textId="77777777" w:rsidR="009E7E8A" w:rsidRDefault="009E7E8A">
      <w:pPr>
        <w:spacing w:after="0" w:line="240" w:lineRule="auto"/>
        <w:jc w:val="both"/>
        <w:rPr>
          <w:rFonts w:ascii="Arial" w:eastAsia="Arial" w:hAnsi="Arial" w:cs="Arial"/>
        </w:rPr>
      </w:pPr>
    </w:p>
    <w:p w14:paraId="495793AE" w14:textId="77777777" w:rsidR="009E7E8A" w:rsidRDefault="00DF7B70">
      <w:pPr>
        <w:spacing w:after="0" w:line="240" w:lineRule="auto"/>
        <w:ind w:firstLine="720"/>
        <w:jc w:val="both"/>
        <w:rPr>
          <w:rFonts w:ascii="Arial" w:eastAsia="Arial" w:hAnsi="Arial" w:cs="Arial"/>
        </w:rPr>
      </w:pPr>
      <w:r>
        <w:rPr>
          <w:rFonts w:ascii="Arial" w:eastAsia="Arial" w:hAnsi="Arial" w:cs="Arial"/>
          <w:b/>
        </w:rPr>
        <w:t xml:space="preserve"> Odbor za planiranje i </w:t>
      </w:r>
      <w:proofErr w:type="gramStart"/>
      <w:r>
        <w:rPr>
          <w:rFonts w:ascii="Arial" w:eastAsia="Arial" w:hAnsi="Arial" w:cs="Arial"/>
          <w:b/>
        </w:rPr>
        <w:t>uređenje  prostora</w:t>
      </w:r>
      <w:proofErr w:type="gramEnd"/>
      <w:r>
        <w:rPr>
          <w:rFonts w:ascii="Arial" w:eastAsia="Arial" w:hAnsi="Arial" w:cs="Arial"/>
          <w:b/>
        </w:rPr>
        <w:t xml:space="preserve"> i komunalno-stambenu djelatnost</w:t>
      </w:r>
      <w:r>
        <w:rPr>
          <w:rFonts w:ascii="Arial" w:eastAsia="Arial" w:hAnsi="Arial" w:cs="Arial"/>
        </w:rPr>
        <w:t xml:space="preserve">  održao je 6 sjednica na kojima je razmatrao 38 materijala: 24 predloga odluka, 4 programa; 8 izvještaja i 2 informacije.</w:t>
      </w:r>
    </w:p>
    <w:p w14:paraId="3FC9612A" w14:textId="77777777" w:rsidR="009E7E8A" w:rsidRDefault="00DF7B70">
      <w:pPr>
        <w:spacing w:after="0" w:line="240" w:lineRule="auto"/>
        <w:ind w:firstLine="720"/>
        <w:jc w:val="both"/>
        <w:rPr>
          <w:rFonts w:ascii="Arial" w:eastAsia="Arial" w:hAnsi="Arial" w:cs="Arial"/>
          <w:u w:val="single"/>
        </w:rPr>
      </w:pPr>
      <w:r>
        <w:rPr>
          <w:rFonts w:ascii="Arial" w:eastAsia="Arial" w:hAnsi="Arial" w:cs="Arial"/>
        </w:rPr>
        <w:t xml:space="preserve">  </w:t>
      </w:r>
      <w:r>
        <w:rPr>
          <w:rFonts w:ascii="Arial" w:eastAsia="Arial" w:hAnsi="Arial" w:cs="Arial"/>
          <w:u w:val="single"/>
        </w:rPr>
        <w:t xml:space="preserve">Pregled održanih sjednica i razmatranih akata Odbora za planiranje i </w:t>
      </w:r>
      <w:proofErr w:type="gramStart"/>
      <w:r>
        <w:rPr>
          <w:rFonts w:ascii="Arial" w:eastAsia="Arial" w:hAnsi="Arial" w:cs="Arial"/>
          <w:u w:val="single"/>
        </w:rPr>
        <w:t>uređenje  prostora</w:t>
      </w:r>
      <w:proofErr w:type="gramEnd"/>
      <w:r>
        <w:rPr>
          <w:rFonts w:ascii="Arial" w:eastAsia="Arial" w:hAnsi="Arial" w:cs="Arial"/>
          <w:u w:val="single"/>
        </w:rPr>
        <w:t xml:space="preserve"> i komunalno-stambenu djelatnost:</w:t>
      </w:r>
    </w:p>
    <w:p w14:paraId="2BA151C4"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 XII sjednica održana 29.03.2021.godine, </w:t>
      </w:r>
      <w:proofErr w:type="gramStart"/>
      <w:r>
        <w:rPr>
          <w:rFonts w:ascii="Arial" w:eastAsia="Arial" w:hAnsi="Arial" w:cs="Arial"/>
        </w:rPr>
        <w:t>na</w:t>
      </w:r>
      <w:proofErr w:type="gramEnd"/>
      <w:r>
        <w:rPr>
          <w:rFonts w:ascii="Arial" w:eastAsia="Arial" w:hAnsi="Arial" w:cs="Arial"/>
        </w:rPr>
        <w:t xml:space="preserve"> kojoj je razmatrano 9 predloga odluka i 1 izvještaj; </w:t>
      </w:r>
    </w:p>
    <w:p w14:paraId="66CA86F2"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 XIII sjednica održana 25.06.2021.godine, </w:t>
      </w:r>
      <w:proofErr w:type="gramStart"/>
      <w:r>
        <w:rPr>
          <w:rFonts w:ascii="Arial" w:eastAsia="Arial" w:hAnsi="Arial" w:cs="Arial"/>
        </w:rPr>
        <w:t>na</w:t>
      </w:r>
      <w:proofErr w:type="gramEnd"/>
      <w:r>
        <w:rPr>
          <w:rFonts w:ascii="Arial" w:eastAsia="Arial" w:hAnsi="Arial" w:cs="Arial"/>
        </w:rPr>
        <w:t xml:space="preserve"> kojoj je razmatrano 10 materijala: 5 predloga odluka i 5 izvještaja; </w:t>
      </w:r>
    </w:p>
    <w:p w14:paraId="02A7DB58"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XIV sjednica održana 30.09.2021.godine, </w:t>
      </w:r>
      <w:proofErr w:type="gramStart"/>
      <w:r>
        <w:rPr>
          <w:rFonts w:ascii="Arial" w:eastAsia="Arial" w:hAnsi="Arial" w:cs="Arial"/>
        </w:rPr>
        <w:t>na</w:t>
      </w:r>
      <w:proofErr w:type="gramEnd"/>
      <w:r>
        <w:rPr>
          <w:rFonts w:ascii="Arial" w:eastAsia="Arial" w:hAnsi="Arial" w:cs="Arial"/>
        </w:rPr>
        <w:t xml:space="preserve"> kojoj je razmatrano 4 predloga odluka, 1 izvještaj i 1 informacija;</w:t>
      </w:r>
    </w:p>
    <w:p w14:paraId="7C9661E2"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XV sjednica održana 27.10.2021.godine, </w:t>
      </w:r>
      <w:proofErr w:type="gramStart"/>
      <w:r>
        <w:rPr>
          <w:rFonts w:ascii="Arial" w:eastAsia="Arial" w:hAnsi="Arial" w:cs="Arial"/>
        </w:rPr>
        <w:t>na</w:t>
      </w:r>
      <w:proofErr w:type="gramEnd"/>
      <w:r>
        <w:rPr>
          <w:rFonts w:ascii="Arial" w:eastAsia="Arial" w:hAnsi="Arial" w:cs="Arial"/>
        </w:rPr>
        <w:t xml:space="preserve"> kojoj je razmatran 1 predlog odluke; </w:t>
      </w:r>
    </w:p>
    <w:p w14:paraId="3C550DF1" w14:textId="05CFA0B2" w:rsidR="00E55094" w:rsidRDefault="00DF7B70" w:rsidP="00796ADB">
      <w:pPr>
        <w:spacing w:after="0" w:line="240" w:lineRule="auto"/>
        <w:ind w:firstLine="720"/>
        <w:jc w:val="both"/>
        <w:rPr>
          <w:rFonts w:ascii="Arial" w:eastAsia="Arial" w:hAnsi="Arial" w:cs="Arial"/>
        </w:rPr>
      </w:pPr>
      <w:r>
        <w:rPr>
          <w:rFonts w:ascii="Arial" w:eastAsia="Arial" w:hAnsi="Arial" w:cs="Arial"/>
        </w:rPr>
        <w:t xml:space="preserve">XVI sjednica održana 21.12.2021.godine, </w:t>
      </w:r>
      <w:proofErr w:type="gramStart"/>
      <w:r>
        <w:rPr>
          <w:rFonts w:ascii="Arial" w:eastAsia="Arial" w:hAnsi="Arial" w:cs="Arial"/>
        </w:rPr>
        <w:t>na</w:t>
      </w:r>
      <w:proofErr w:type="gramEnd"/>
      <w:r>
        <w:rPr>
          <w:rFonts w:ascii="Arial" w:eastAsia="Arial" w:hAnsi="Arial" w:cs="Arial"/>
        </w:rPr>
        <w:t xml:space="preserve"> kojoj je razmatrano 10 tačaka dnevnog reda: 4 predloga odluka, 4 programa, 1 izvještaj i 1 informacija;</w:t>
      </w:r>
    </w:p>
    <w:p w14:paraId="24B73F8D" w14:textId="2604A501" w:rsidR="009E7E8A" w:rsidRDefault="00DF7B70">
      <w:pPr>
        <w:spacing w:after="0" w:line="240" w:lineRule="auto"/>
        <w:ind w:firstLine="720"/>
        <w:jc w:val="both"/>
        <w:rPr>
          <w:rFonts w:ascii="Arial" w:eastAsia="Arial" w:hAnsi="Arial" w:cs="Arial"/>
        </w:rPr>
      </w:pPr>
      <w:r>
        <w:rPr>
          <w:rFonts w:ascii="Arial" w:eastAsia="Arial" w:hAnsi="Arial" w:cs="Arial"/>
        </w:rPr>
        <w:t xml:space="preserve">XVII sjednica održana 22.12.2021. </w:t>
      </w:r>
      <w:proofErr w:type="gramStart"/>
      <w:r>
        <w:rPr>
          <w:rFonts w:ascii="Arial" w:eastAsia="Arial" w:hAnsi="Arial" w:cs="Arial"/>
        </w:rPr>
        <w:t>godine</w:t>
      </w:r>
      <w:proofErr w:type="gramEnd"/>
      <w:r>
        <w:rPr>
          <w:rFonts w:ascii="Arial" w:eastAsia="Arial" w:hAnsi="Arial" w:cs="Arial"/>
        </w:rPr>
        <w:t>, na kojoj je razmatran 1 predlog odluke.</w:t>
      </w:r>
    </w:p>
    <w:p w14:paraId="250DC350" w14:textId="77777777" w:rsidR="009E7E8A" w:rsidRDefault="009E7E8A">
      <w:pPr>
        <w:spacing w:after="0" w:line="240" w:lineRule="auto"/>
        <w:ind w:firstLine="720"/>
        <w:jc w:val="both"/>
        <w:rPr>
          <w:rFonts w:ascii="Arial" w:eastAsia="Arial" w:hAnsi="Arial" w:cs="Arial"/>
        </w:rPr>
      </w:pPr>
    </w:p>
    <w:p w14:paraId="1C0AABA8" w14:textId="77777777" w:rsidR="009E7E8A" w:rsidRDefault="00DF7B70">
      <w:pPr>
        <w:spacing w:after="0" w:line="240" w:lineRule="auto"/>
        <w:ind w:firstLine="720"/>
        <w:jc w:val="both"/>
        <w:rPr>
          <w:rFonts w:ascii="Arial" w:eastAsia="Arial" w:hAnsi="Arial" w:cs="Arial"/>
        </w:rPr>
      </w:pPr>
      <w:r>
        <w:rPr>
          <w:rFonts w:ascii="Arial" w:eastAsia="Arial" w:hAnsi="Arial" w:cs="Arial"/>
          <w:b/>
        </w:rPr>
        <w:t xml:space="preserve">Odbor za društvene djelatnosti </w:t>
      </w:r>
      <w:r>
        <w:rPr>
          <w:rFonts w:ascii="Arial" w:eastAsia="Arial" w:hAnsi="Arial" w:cs="Arial"/>
        </w:rPr>
        <w:t xml:space="preserve">održao je 5 sjednica, </w:t>
      </w:r>
      <w:proofErr w:type="gramStart"/>
      <w:r>
        <w:rPr>
          <w:rFonts w:ascii="Arial" w:eastAsia="Arial" w:hAnsi="Arial" w:cs="Arial"/>
        </w:rPr>
        <w:t>na</w:t>
      </w:r>
      <w:proofErr w:type="gramEnd"/>
      <w:r>
        <w:rPr>
          <w:rFonts w:ascii="Arial" w:eastAsia="Arial" w:hAnsi="Arial" w:cs="Arial"/>
        </w:rPr>
        <w:t xml:space="preserve"> kojima je razmatrano 29 materijala: 9 predloga odluka, 9 programa, 9 izvještaja, 1 strategija i 1 plan. </w:t>
      </w:r>
    </w:p>
    <w:p w14:paraId="60680C78" w14:textId="77777777" w:rsidR="009E7E8A" w:rsidRDefault="00DF7B70">
      <w:pPr>
        <w:spacing w:after="0" w:line="240" w:lineRule="auto"/>
        <w:ind w:firstLine="720"/>
        <w:jc w:val="both"/>
        <w:rPr>
          <w:rFonts w:ascii="Arial" w:eastAsia="Arial" w:hAnsi="Arial" w:cs="Arial"/>
          <w:u w:val="single"/>
        </w:rPr>
      </w:pPr>
      <w:r>
        <w:rPr>
          <w:rFonts w:ascii="Arial" w:eastAsia="Arial" w:hAnsi="Arial" w:cs="Arial"/>
          <w:u w:val="single"/>
        </w:rPr>
        <w:t>Pregled održanih sjednica i razmatranih akata Odbora za društvene djelatnosti:</w:t>
      </w:r>
    </w:p>
    <w:p w14:paraId="12B33987" w14:textId="0B5724A6" w:rsidR="009E7E8A" w:rsidRDefault="00DF7B70">
      <w:pPr>
        <w:spacing w:after="0" w:line="240" w:lineRule="auto"/>
        <w:jc w:val="both"/>
        <w:rPr>
          <w:rFonts w:ascii="Arial" w:eastAsia="Arial" w:hAnsi="Arial" w:cs="Arial"/>
        </w:rPr>
      </w:pPr>
      <w:r>
        <w:rPr>
          <w:rFonts w:ascii="Arial" w:eastAsia="Arial" w:hAnsi="Arial" w:cs="Arial"/>
        </w:rPr>
        <w:t xml:space="preserve">            XIV sjednica održana 25.03.2021.godine, </w:t>
      </w:r>
      <w:proofErr w:type="gramStart"/>
      <w:r>
        <w:rPr>
          <w:rFonts w:ascii="Arial" w:eastAsia="Arial" w:hAnsi="Arial" w:cs="Arial"/>
        </w:rPr>
        <w:t>na</w:t>
      </w:r>
      <w:proofErr w:type="gramEnd"/>
      <w:r>
        <w:rPr>
          <w:rFonts w:ascii="Arial" w:eastAsia="Arial" w:hAnsi="Arial" w:cs="Arial"/>
        </w:rPr>
        <w:t xml:space="preserve"> kojoj je razmatrano 11 materijala: 2 predloga odluka, 2 programa, 1 strategija i 6 izvještaja</w:t>
      </w:r>
      <w:r w:rsidR="000B4660">
        <w:rPr>
          <w:rFonts w:ascii="Arial" w:eastAsia="Arial" w:hAnsi="Arial" w:cs="Arial"/>
        </w:rPr>
        <w:t>;</w:t>
      </w:r>
    </w:p>
    <w:p w14:paraId="00B2B308" w14:textId="54552FBF" w:rsidR="009E7E8A" w:rsidRDefault="00DF7B70">
      <w:pPr>
        <w:spacing w:after="0" w:line="240" w:lineRule="auto"/>
        <w:jc w:val="both"/>
        <w:rPr>
          <w:rFonts w:ascii="Arial" w:eastAsia="Arial" w:hAnsi="Arial" w:cs="Arial"/>
        </w:rPr>
      </w:pPr>
      <w:r>
        <w:rPr>
          <w:rFonts w:ascii="Arial" w:eastAsia="Arial" w:hAnsi="Arial" w:cs="Arial"/>
        </w:rPr>
        <w:t xml:space="preserve">            XV sjednica održana 28.06.2021.godine, </w:t>
      </w:r>
      <w:proofErr w:type="gramStart"/>
      <w:r>
        <w:rPr>
          <w:rFonts w:ascii="Arial" w:eastAsia="Arial" w:hAnsi="Arial" w:cs="Arial"/>
        </w:rPr>
        <w:t>na</w:t>
      </w:r>
      <w:proofErr w:type="gramEnd"/>
      <w:r>
        <w:rPr>
          <w:rFonts w:ascii="Arial" w:eastAsia="Arial" w:hAnsi="Arial" w:cs="Arial"/>
        </w:rPr>
        <w:t xml:space="preserve"> kojoj su razmatrana 2 predloga odluka i 3 izvještaja</w:t>
      </w:r>
      <w:r w:rsidR="000B4660">
        <w:rPr>
          <w:rFonts w:ascii="Arial" w:eastAsia="Arial" w:hAnsi="Arial" w:cs="Arial"/>
        </w:rPr>
        <w:t>;</w:t>
      </w:r>
    </w:p>
    <w:p w14:paraId="628AFC37" w14:textId="4F3DE162" w:rsidR="009E7E8A" w:rsidRDefault="00DF7B70">
      <w:pPr>
        <w:spacing w:after="0" w:line="240" w:lineRule="auto"/>
        <w:jc w:val="both"/>
        <w:rPr>
          <w:rFonts w:ascii="Arial" w:eastAsia="Arial" w:hAnsi="Arial" w:cs="Arial"/>
        </w:rPr>
      </w:pPr>
      <w:r>
        <w:rPr>
          <w:rFonts w:ascii="Arial" w:eastAsia="Arial" w:hAnsi="Arial" w:cs="Arial"/>
        </w:rPr>
        <w:t xml:space="preserve">            XVI sjednica održana 30.09.2021 godine, </w:t>
      </w:r>
      <w:proofErr w:type="gramStart"/>
      <w:r>
        <w:rPr>
          <w:rFonts w:ascii="Arial" w:eastAsia="Arial" w:hAnsi="Arial" w:cs="Arial"/>
        </w:rPr>
        <w:t>na</w:t>
      </w:r>
      <w:proofErr w:type="gramEnd"/>
      <w:r>
        <w:rPr>
          <w:rFonts w:ascii="Arial" w:eastAsia="Arial" w:hAnsi="Arial" w:cs="Arial"/>
        </w:rPr>
        <w:t xml:space="preserve"> kojoj su razmatrana 2 predloga odluka</w:t>
      </w:r>
      <w:r w:rsidR="000B4660">
        <w:rPr>
          <w:rFonts w:ascii="Arial" w:eastAsia="Arial" w:hAnsi="Arial" w:cs="Arial"/>
        </w:rPr>
        <w:t>;</w:t>
      </w:r>
    </w:p>
    <w:p w14:paraId="08FAC0AC" w14:textId="77777777" w:rsidR="009E7E8A" w:rsidRDefault="00DF7B70">
      <w:pPr>
        <w:spacing w:after="0" w:line="240" w:lineRule="auto"/>
        <w:jc w:val="both"/>
        <w:rPr>
          <w:rFonts w:ascii="Arial" w:eastAsia="Arial" w:hAnsi="Arial" w:cs="Arial"/>
        </w:rPr>
      </w:pPr>
      <w:r>
        <w:rPr>
          <w:rFonts w:ascii="Arial" w:eastAsia="Arial" w:hAnsi="Arial" w:cs="Arial"/>
        </w:rPr>
        <w:t xml:space="preserve">            XVII sjednica održana 28.10.2021. </w:t>
      </w:r>
      <w:proofErr w:type="gramStart"/>
      <w:r>
        <w:rPr>
          <w:rFonts w:ascii="Arial" w:eastAsia="Arial" w:hAnsi="Arial" w:cs="Arial"/>
        </w:rPr>
        <w:t>godine</w:t>
      </w:r>
      <w:proofErr w:type="gramEnd"/>
      <w:r>
        <w:rPr>
          <w:rFonts w:ascii="Arial" w:eastAsia="Arial" w:hAnsi="Arial" w:cs="Arial"/>
        </w:rPr>
        <w:t>, na kojoj su razmatrana 2 predloga odluka i 1 plan;</w:t>
      </w:r>
    </w:p>
    <w:p w14:paraId="16BE3AA3" w14:textId="77777777" w:rsidR="009E7E8A" w:rsidRDefault="00DF7B70">
      <w:pPr>
        <w:spacing w:after="0" w:line="240" w:lineRule="auto"/>
        <w:jc w:val="both"/>
        <w:rPr>
          <w:rFonts w:ascii="Arial" w:eastAsia="Arial" w:hAnsi="Arial" w:cs="Arial"/>
        </w:rPr>
      </w:pPr>
      <w:r>
        <w:rPr>
          <w:rFonts w:ascii="Arial" w:eastAsia="Arial" w:hAnsi="Arial" w:cs="Arial"/>
        </w:rPr>
        <w:t xml:space="preserve">            XVIII sjednica održana 20.12.2021. </w:t>
      </w:r>
      <w:proofErr w:type="gramStart"/>
      <w:r>
        <w:rPr>
          <w:rFonts w:ascii="Arial" w:eastAsia="Arial" w:hAnsi="Arial" w:cs="Arial"/>
        </w:rPr>
        <w:t>godine</w:t>
      </w:r>
      <w:proofErr w:type="gramEnd"/>
      <w:r>
        <w:rPr>
          <w:rFonts w:ascii="Arial" w:eastAsia="Arial" w:hAnsi="Arial" w:cs="Arial"/>
        </w:rPr>
        <w:t>, na kojoj je razmatrano 8 materijala: 1 predlog odluke i 7 programa rada javnih službi čiji je osnivač Opština.</w:t>
      </w:r>
    </w:p>
    <w:p w14:paraId="1ADC42E1" w14:textId="77777777" w:rsidR="009E7E8A" w:rsidRDefault="00DF7B70">
      <w:pPr>
        <w:spacing w:after="0" w:line="240" w:lineRule="auto"/>
        <w:jc w:val="both"/>
        <w:rPr>
          <w:rFonts w:ascii="Arial" w:eastAsia="Arial" w:hAnsi="Arial" w:cs="Arial"/>
        </w:rPr>
      </w:pPr>
      <w:r>
        <w:rPr>
          <w:rFonts w:ascii="Arial" w:eastAsia="Arial" w:hAnsi="Arial" w:cs="Arial"/>
        </w:rPr>
        <w:lastRenderedPageBreak/>
        <w:t xml:space="preserve"> </w:t>
      </w:r>
    </w:p>
    <w:p w14:paraId="0EFE660B" w14:textId="2D8A7067" w:rsidR="009E7E8A" w:rsidRDefault="00DF7B70">
      <w:pPr>
        <w:spacing w:after="0" w:line="240" w:lineRule="auto"/>
        <w:jc w:val="both"/>
        <w:rPr>
          <w:rFonts w:ascii="Arial" w:eastAsia="Arial" w:hAnsi="Arial" w:cs="Arial"/>
          <w:b/>
        </w:rPr>
      </w:pPr>
      <w:r>
        <w:rPr>
          <w:rFonts w:ascii="Arial" w:eastAsia="Arial" w:hAnsi="Arial" w:cs="Arial"/>
        </w:rPr>
        <w:t xml:space="preserve">              </w:t>
      </w:r>
      <w:r>
        <w:rPr>
          <w:rFonts w:ascii="Arial" w:eastAsia="Arial" w:hAnsi="Arial" w:cs="Arial"/>
          <w:b/>
        </w:rPr>
        <w:t>Žiri za dodjelu Nagrade „3.januar</w:t>
      </w:r>
      <w:proofErr w:type="gramStart"/>
      <w:r>
        <w:rPr>
          <w:rFonts w:ascii="Arial" w:eastAsia="Arial" w:hAnsi="Arial" w:cs="Arial"/>
          <w:b/>
        </w:rPr>
        <w:t>“ za</w:t>
      </w:r>
      <w:proofErr w:type="gramEnd"/>
      <w:r>
        <w:rPr>
          <w:rFonts w:ascii="Arial" w:eastAsia="Arial" w:hAnsi="Arial" w:cs="Arial"/>
          <w:b/>
        </w:rPr>
        <w:t xml:space="preserve"> 2021</w:t>
      </w:r>
      <w:r>
        <w:rPr>
          <w:rFonts w:ascii="Arial" w:eastAsia="Arial" w:hAnsi="Arial" w:cs="Arial"/>
        </w:rPr>
        <w:t xml:space="preserve">. </w:t>
      </w:r>
      <w:proofErr w:type="gramStart"/>
      <w:r>
        <w:rPr>
          <w:rFonts w:ascii="Arial" w:eastAsia="Arial" w:hAnsi="Arial" w:cs="Arial"/>
        </w:rPr>
        <w:t>godinu</w:t>
      </w:r>
      <w:proofErr w:type="gramEnd"/>
      <w:r>
        <w:rPr>
          <w:rFonts w:ascii="Arial" w:eastAsia="Arial" w:hAnsi="Arial" w:cs="Arial"/>
        </w:rPr>
        <w:t xml:space="preserve">, dodijelio je Nagradu “ 3. Januar” </w:t>
      </w:r>
      <w:r w:rsidR="000B4660">
        <w:rPr>
          <w:rFonts w:ascii="Arial" w:eastAsia="Arial" w:hAnsi="Arial" w:cs="Arial"/>
        </w:rPr>
        <w:t xml:space="preserve">za 2021.godinu, </w:t>
      </w:r>
      <w:r>
        <w:rPr>
          <w:rFonts w:ascii="Arial" w:eastAsia="Arial" w:hAnsi="Arial" w:cs="Arial"/>
        </w:rPr>
        <w:t xml:space="preserve">Centru za djecu i mlade sa smetnjam u razvoju “Tisa” </w:t>
      </w:r>
      <w:proofErr w:type="gramStart"/>
      <w:r>
        <w:rPr>
          <w:rFonts w:ascii="Arial" w:eastAsia="Arial" w:hAnsi="Arial" w:cs="Arial"/>
        </w:rPr>
        <w:t xml:space="preserve">i </w:t>
      </w:r>
      <w:r>
        <w:rPr>
          <w:rFonts w:ascii="Arial" w:eastAsia="Arial" w:hAnsi="Arial" w:cs="Arial"/>
          <w:b/>
        </w:rPr>
        <w:t xml:space="preserve"> </w:t>
      </w:r>
      <w:r>
        <w:rPr>
          <w:rFonts w:ascii="Arial" w:eastAsia="Arial" w:hAnsi="Arial" w:cs="Arial"/>
        </w:rPr>
        <w:t>književniku</w:t>
      </w:r>
      <w:proofErr w:type="gramEnd"/>
      <w:r>
        <w:rPr>
          <w:rFonts w:ascii="Arial" w:eastAsia="Arial" w:hAnsi="Arial" w:cs="Arial"/>
        </w:rPr>
        <w:t xml:space="preserve"> Saladinu Dinu Burdžoviću</w:t>
      </w:r>
      <w:r>
        <w:rPr>
          <w:rFonts w:ascii="Arial" w:eastAsia="Arial" w:hAnsi="Arial" w:cs="Arial"/>
          <w:b/>
        </w:rPr>
        <w:t xml:space="preserve">. </w:t>
      </w:r>
    </w:p>
    <w:p w14:paraId="24BB60A5" w14:textId="77777777" w:rsidR="004652B9" w:rsidRDefault="004652B9">
      <w:pPr>
        <w:spacing w:after="0" w:line="240" w:lineRule="auto"/>
        <w:jc w:val="both"/>
        <w:rPr>
          <w:rFonts w:ascii="Arial" w:eastAsia="Arial" w:hAnsi="Arial" w:cs="Arial"/>
        </w:rPr>
      </w:pPr>
    </w:p>
    <w:p w14:paraId="18C11F2A" w14:textId="2762B277" w:rsidR="004652B9" w:rsidRPr="00796ADB" w:rsidRDefault="00DF7B70">
      <w:pPr>
        <w:spacing w:after="0" w:line="240" w:lineRule="auto"/>
        <w:jc w:val="both"/>
        <w:rPr>
          <w:rFonts w:ascii="Arial" w:eastAsia="Arial" w:hAnsi="Arial" w:cs="Arial"/>
        </w:rPr>
      </w:pPr>
      <w:r>
        <w:rPr>
          <w:rFonts w:ascii="Arial" w:eastAsia="Arial" w:hAnsi="Arial" w:cs="Arial"/>
          <w:b/>
        </w:rPr>
        <w:t xml:space="preserve">             Žiri za dodjelu javnih priznanja za 2021. </w:t>
      </w:r>
      <w:proofErr w:type="gramStart"/>
      <w:r>
        <w:rPr>
          <w:rFonts w:ascii="Arial" w:eastAsia="Arial" w:hAnsi="Arial" w:cs="Arial"/>
          <w:b/>
        </w:rPr>
        <w:t>godinu</w:t>
      </w:r>
      <w:proofErr w:type="gramEnd"/>
      <w:r>
        <w:rPr>
          <w:rFonts w:ascii="Arial" w:eastAsia="Arial" w:hAnsi="Arial" w:cs="Arial"/>
          <w:b/>
        </w:rPr>
        <w:t xml:space="preserve"> </w:t>
      </w:r>
      <w:r w:rsidR="000B4660">
        <w:rPr>
          <w:rFonts w:ascii="Arial" w:eastAsia="Arial" w:hAnsi="Arial" w:cs="Arial"/>
          <w:b/>
        </w:rPr>
        <w:t>d</w:t>
      </w:r>
      <w:r>
        <w:rPr>
          <w:rFonts w:ascii="Arial" w:eastAsia="Arial" w:hAnsi="Arial" w:cs="Arial"/>
        </w:rPr>
        <w:t>odijelio je nagradu Plaketa Opštiine Bijelo Polje za 202</w:t>
      </w:r>
      <w:r w:rsidR="000B4660">
        <w:rPr>
          <w:rFonts w:ascii="Arial" w:eastAsia="Arial" w:hAnsi="Arial" w:cs="Arial"/>
        </w:rPr>
        <w:t>1</w:t>
      </w:r>
      <w:r>
        <w:rPr>
          <w:rFonts w:ascii="Arial" w:eastAsia="Arial" w:hAnsi="Arial" w:cs="Arial"/>
        </w:rPr>
        <w:t xml:space="preserve"> godinu: Elmi Šahman, Gradskom  horu, Milisavu Ščekiću (posthumno) i Veselinu Merdoviču (posthumno).Nagrada Zahvalnica Opštine Bijelo Polje dodijeljena je Bokserskom klubu „Bijelo Polje“. </w:t>
      </w:r>
    </w:p>
    <w:p w14:paraId="6810D1EA" w14:textId="77777777" w:rsidR="004652B9" w:rsidRDefault="004652B9">
      <w:pPr>
        <w:spacing w:after="0" w:line="240" w:lineRule="auto"/>
        <w:jc w:val="both"/>
        <w:rPr>
          <w:rFonts w:ascii="Arial" w:eastAsia="Arial" w:hAnsi="Arial" w:cs="Arial"/>
          <w:b/>
        </w:rPr>
      </w:pPr>
    </w:p>
    <w:p w14:paraId="04D49FE9" w14:textId="77777777" w:rsidR="009E7E8A" w:rsidRDefault="00DF7B70">
      <w:pPr>
        <w:spacing w:after="0" w:line="240" w:lineRule="auto"/>
        <w:jc w:val="both"/>
        <w:rPr>
          <w:rFonts w:ascii="Arial" w:eastAsia="Arial" w:hAnsi="Arial" w:cs="Arial"/>
        </w:rPr>
      </w:pPr>
      <w:r>
        <w:rPr>
          <w:rFonts w:ascii="Arial" w:eastAsia="Arial" w:hAnsi="Arial" w:cs="Arial"/>
        </w:rPr>
        <w:t xml:space="preserve">           </w:t>
      </w:r>
      <w:r>
        <w:rPr>
          <w:rFonts w:ascii="Arial" w:eastAsia="Arial" w:hAnsi="Arial" w:cs="Arial"/>
          <w:b/>
        </w:rPr>
        <w:t>Služba Skupštine</w:t>
      </w:r>
      <w:r>
        <w:rPr>
          <w:rFonts w:ascii="Arial" w:eastAsia="Arial" w:hAnsi="Arial" w:cs="Arial"/>
        </w:rPr>
        <w:t xml:space="preserve"> je u izvještajnom periodu obavljala stručne i druge poslove u za potrebe rada Skupštine i njenih radnih tijela, predsjednika Skupštine, odbornika i klubova odbornika, skladu </w:t>
      </w:r>
      <w:proofErr w:type="gramStart"/>
      <w:r>
        <w:rPr>
          <w:rFonts w:ascii="Arial" w:eastAsia="Arial" w:hAnsi="Arial" w:cs="Arial"/>
        </w:rPr>
        <w:t>sa</w:t>
      </w:r>
      <w:proofErr w:type="gramEnd"/>
      <w:r>
        <w:rPr>
          <w:rFonts w:ascii="Arial" w:eastAsia="Arial" w:hAnsi="Arial" w:cs="Arial"/>
        </w:rPr>
        <w:t xml:space="preserve"> nadležnostima utvrđenim Odlukom o organizovanju Službe Skupštine („Službeni list CG -Opštinski propisi", broj 12/19).</w:t>
      </w:r>
    </w:p>
    <w:p w14:paraId="6C0752A8" w14:textId="77777777" w:rsidR="009E7E8A" w:rsidRDefault="00DF7B70">
      <w:pPr>
        <w:spacing w:after="0" w:line="240" w:lineRule="auto"/>
        <w:ind w:firstLine="720"/>
        <w:jc w:val="both"/>
        <w:rPr>
          <w:rFonts w:ascii="Arial" w:eastAsia="Arial" w:hAnsi="Arial" w:cs="Arial"/>
        </w:rPr>
      </w:pPr>
      <w:r>
        <w:rPr>
          <w:rFonts w:ascii="Arial" w:eastAsia="Arial" w:hAnsi="Arial" w:cs="Arial"/>
        </w:rPr>
        <w:t xml:space="preserve">  Poslovi iz djelokruga rada Službe vrše se </w:t>
      </w:r>
      <w:proofErr w:type="gramStart"/>
      <w:r>
        <w:rPr>
          <w:rFonts w:ascii="Arial" w:eastAsia="Arial" w:hAnsi="Arial" w:cs="Arial"/>
        </w:rPr>
        <w:t>na</w:t>
      </w:r>
      <w:proofErr w:type="gramEnd"/>
      <w:r>
        <w:rPr>
          <w:rFonts w:ascii="Arial" w:eastAsia="Arial" w:hAnsi="Arial" w:cs="Arial"/>
        </w:rPr>
        <w:t xml:space="preserve"> osnovu akta o unutrašnjoj organizaciji i sistematizaciji radnih mjesta, koji donosi sekretar Skupštine uz saglasnost predsjednika Skupštine.</w:t>
      </w:r>
    </w:p>
    <w:p w14:paraId="6FFAECE4" w14:textId="5E44A9CC" w:rsidR="009E7E8A" w:rsidRDefault="006C500B" w:rsidP="006C500B">
      <w:pPr>
        <w:spacing w:after="0" w:line="240" w:lineRule="auto"/>
        <w:jc w:val="both"/>
        <w:rPr>
          <w:rFonts w:ascii="Arial" w:eastAsia="Arial" w:hAnsi="Arial" w:cs="Arial"/>
        </w:rPr>
      </w:pPr>
      <w:r>
        <w:rPr>
          <w:rFonts w:ascii="Arial" w:eastAsia="Arial" w:hAnsi="Arial" w:cs="Arial"/>
        </w:rPr>
        <w:t xml:space="preserve">         </w:t>
      </w:r>
      <w:r w:rsidR="00DF7B70">
        <w:rPr>
          <w:rFonts w:ascii="Arial" w:eastAsia="Arial" w:hAnsi="Arial" w:cs="Arial"/>
        </w:rPr>
        <w:t xml:space="preserve">  Kako bi se obezbijedilo izvršavanje svih planiranih zadataka u pripremi i izradi materijala predviđenih Programom rada, kao i zadovoljenja zakonskih standarda, Služba Skupštine je u analiziranom periodu kontinuirano koordinirala sa obrađivačima, odnosno nosiocima izrade materijala (opštih i pojedinačnih akata, programa, izvještaja, informacija i dr.), te prije održavanja sjednice upućivala pismena obavještenja o obavezi izrade materijala prema Programu rada Skupštine opštine, prikupljala, kontrolisala pravno-tehničku ispravnost akata i kompletirala materijale za sjednicu Skupštine i njenih radnih tijela i vršila i druge tehničke poslove u vezi sa pripremom sjednice.</w:t>
      </w:r>
    </w:p>
    <w:p w14:paraId="085EDC65" w14:textId="23C17970" w:rsidR="009E7E8A" w:rsidRDefault="00DF7B70">
      <w:pPr>
        <w:spacing w:after="0" w:line="240" w:lineRule="auto"/>
        <w:jc w:val="both"/>
        <w:rPr>
          <w:rFonts w:ascii="Arial" w:eastAsia="Arial" w:hAnsi="Arial" w:cs="Arial"/>
          <w:b/>
        </w:rPr>
      </w:pPr>
      <w:r>
        <w:rPr>
          <w:rFonts w:ascii="Arial" w:eastAsia="Arial" w:hAnsi="Arial" w:cs="Arial"/>
          <w:color w:val="000000"/>
        </w:rPr>
        <w:t xml:space="preserve">            Služba Skupštine objavljuje poziv nevladinim organizacijama za prijavu učešća </w:t>
      </w:r>
      <w:proofErr w:type="gramStart"/>
      <w:r>
        <w:rPr>
          <w:rFonts w:ascii="Arial" w:eastAsia="Arial" w:hAnsi="Arial" w:cs="Arial"/>
          <w:color w:val="000000"/>
        </w:rPr>
        <w:t>na</w:t>
      </w:r>
      <w:proofErr w:type="gramEnd"/>
      <w:r>
        <w:rPr>
          <w:rFonts w:ascii="Arial" w:eastAsia="Arial" w:hAnsi="Arial" w:cs="Arial"/>
          <w:color w:val="000000"/>
        </w:rPr>
        <w:t xml:space="preserve"> sjednici Skupštine, shodno članu 152 Poslovnika Skupštine opštine Bijelo Polje. </w:t>
      </w:r>
      <w:r>
        <w:rPr>
          <w:rFonts w:ascii="Arial" w:eastAsia="Arial" w:hAnsi="Arial" w:cs="Arial"/>
        </w:rPr>
        <w:t xml:space="preserve">Poziv nevladinim organizacijama za prijavu učešća </w:t>
      </w:r>
      <w:proofErr w:type="gramStart"/>
      <w:r>
        <w:rPr>
          <w:rFonts w:ascii="Arial" w:eastAsia="Arial" w:hAnsi="Arial" w:cs="Arial"/>
        </w:rPr>
        <w:t>na</w:t>
      </w:r>
      <w:proofErr w:type="gramEnd"/>
      <w:r>
        <w:rPr>
          <w:rFonts w:ascii="Arial" w:eastAsia="Arial" w:hAnsi="Arial" w:cs="Arial"/>
        </w:rPr>
        <w:t xml:space="preserve"> sjednici Skupštine objavljuje se na web sajtu Skupštine, najkasnije 10 dana prije održavanja sjednice Skupšti</w:t>
      </w:r>
      <w:r w:rsidR="000B4660">
        <w:rPr>
          <w:rFonts w:ascii="Arial" w:eastAsia="Arial" w:hAnsi="Arial" w:cs="Arial"/>
        </w:rPr>
        <w:t>ne.</w:t>
      </w:r>
      <w:r>
        <w:rPr>
          <w:rFonts w:ascii="Arial" w:eastAsia="Arial" w:hAnsi="Arial" w:cs="Arial"/>
          <w:b/>
        </w:rPr>
        <w:t xml:space="preserve">   </w:t>
      </w:r>
    </w:p>
    <w:p w14:paraId="3A39C205" w14:textId="77777777" w:rsidR="009E7E8A" w:rsidRDefault="00DF7B70">
      <w:pPr>
        <w:spacing w:after="0" w:line="240" w:lineRule="auto"/>
        <w:jc w:val="both"/>
        <w:rPr>
          <w:rFonts w:ascii="Arial" w:eastAsia="Arial" w:hAnsi="Arial" w:cs="Arial"/>
        </w:rPr>
      </w:pPr>
      <w:r>
        <w:rPr>
          <w:rFonts w:ascii="Arial" w:eastAsia="Arial" w:hAnsi="Arial" w:cs="Arial"/>
        </w:rPr>
        <w:t xml:space="preserve">           Služba Skupštine je u saradnji </w:t>
      </w:r>
      <w:proofErr w:type="gramStart"/>
      <w:r>
        <w:rPr>
          <w:rFonts w:ascii="Arial" w:eastAsia="Arial" w:hAnsi="Arial" w:cs="Arial"/>
        </w:rPr>
        <w:t>sa</w:t>
      </w:r>
      <w:proofErr w:type="gramEnd"/>
      <w:r>
        <w:rPr>
          <w:rFonts w:ascii="Arial" w:eastAsia="Arial" w:hAnsi="Arial" w:cs="Arial"/>
        </w:rPr>
        <w:t xml:space="preserve"> predsjednikom Skupštine i sekretarom Skupštine učestvovala u organizovanju priprema za održavanje sjednica Skupštine opštine, Kolegijuma predsjednika Skupštine i radnih tijela Skupštine opštine. </w:t>
      </w:r>
    </w:p>
    <w:p w14:paraId="54D4FD8D" w14:textId="77777777" w:rsidR="009E7E8A" w:rsidRDefault="00DF7B70">
      <w:pPr>
        <w:spacing w:after="0" w:line="240" w:lineRule="auto"/>
        <w:jc w:val="both"/>
        <w:rPr>
          <w:rFonts w:ascii="Arial" w:eastAsia="Arial" w:hAnsi="Arial" w:cs="Arial"/>
        </w:rPr>
      </w:pPr>
      <w:r>
        <w:rPr>
          <w:rFonts w:ascii="Arial" w:eastAsia="Arial" w:hAnsi="Arial" w:cs="Arial"/>
        </w:rPr>
        <w:t xml:space="preserve">            Saradnjom </w:t>
      </w:r>
      <w:proofErr w:type="gramStart"/>
      <w:r>
        <w:rPr>
          <w:rFonts w:ascii="Arial" w:eastAsia="Arial" w:hAnsi="Arial" w:cs="Arial"/>
        </w:rPr>
        <w:t>sa</w:t>
      </w:r>
      <w:proofErr w:type="gramEnd"/>
      <w:r>
        <w:rPr>
          <w:rFonts w:ascii="Arial" w:eastAsia="Arial" w:hAnsi="Arial" w:cs="Arial"/>
        </w:rPr>
        <w:t xml:space="preserve"> nosiocima izvršne vlasti i organima lokalne uprave i koordiniranim aktivnostima omogućena je blagovremena i kvalitetna priprema organizovanja sjednica Skupštine. </w:t>
      </w:r>
    </w:p>
    <w:p w14:paraId="55011B19" w14:textId="22C642D0" w:rsidR="004652B9" w:rsidRDefault="00DF7B70">
      <w:pPr>
        <w:spacing w:after="0" w:line="240" w:lineRule="auto"/>
        <w:jc w:val="both"/>
        <w:rPr>
          <w:rFonts w:ascii="Arial" w:eastAsia="Arial" w:hAnsi="Arial" w:cs="Arial"/>
        </w:rPr>
      </w:pPr>
      <w:r>
        <w:rPr>
          <w:rFonts w:ascii="Arial" w:eastAsia="Arial" w:hAnsi="Arial" w:cs="Arial"/>
        </w:rPr>
        <w:t xml:space="preserve">               </w:t>
      </w:r>
      <w:r w:rsidRPr="004652B9">
        <w:rPr>
          <w:rFonts w:ascii="Arial" w:eastAsia="Arial" w:hAnsi="Arial" w:cs="Arial"/>
        </w:rPr>
        <w:t xml:space="preserve">Javnost i transparentnost rada </w:t>
      </w:r>
      <w:r w:rsidR="006C500B" w:rsidRPr="004652B9">
        <w:rPr>
          <w:rFonts w:ascii="Arial" w:eastAsia="Arial" w:hAnsi="Arial" w:cs="Arial"/>
        </w:rPr>
        <w:t xml:space="preserve">Službe </w:t>
      </w:r>
      <w:r w:rsidRPr="004652B9">
        <w:rPr>
          <w:rFonts w:ascii="Arial" w:eastAsia="Arial" w:hAnsi="Arial" w:cs="Arial"/>
        </w:rPr>
        <w:t>Skupštine ostvarivala se u skladu sa zakonom, Statutom Opštine, Poslovnikom o radu Skupštine i drugim aktima Skupštine, putem objavljivanja svih informacija iz nadležnosti S</w:t>
      </w:r>
      <w:r w:rsidR="006C500B" w:rsidRPr="004652B9">
        <w:rPr>
          <w:rFonts w:ascii="Arial" w:eastAsia="Arial" w:hAnsi="Arial" w:cs="Arial"/>
        </w:rPr>
        <w:t xml:space="preserve">kupštine opštine </w:t>
      </w:r>
      <w:r w:rsidRPr="004652B9">
        <w:rPr>
          <w:rFonts w:ascii="Arial" w:eastAsia="Arial" w:hAnsi="Arial" w:cs="Arial"/>
        </w:rPr>
        <w:t>na internet stranici Skupštine opštine, javnog objavljivanja opštih i drugih akata u „Službenom listu Crne Gore-Opštinski propisi“, davanjem obavještenja u medijima</w:t>
      </w:r>
      <w:r w:rsidR="00C514DF" w:rsidRPr="004652B9">
        <w:rPr>
          <w:rFonts w:ascii="Arial" w:eastAsia="Arial" w:hAnsi="Arial" w:cs="Arial"/>
        </w:rPr>
        <w:t>, objavljivanje</w:t>
      </w:r>
      <w:r w:rsidR="004652B9" w:rsidRPr="004652B9">
        <w:rPr>
          <w:rFonts w:ascii="Arial" w:eastAsia="Arial" w:hAnsi="Arial" w:cs="Arial"/>
        </w:rPr>
        <w:t>m</w:t>
      </w:r>
      <w:r w:rsidR="00C514DF" w:rsidRPr="004652B9">
        <w:rPr>
          <w:rFonts w:ascii="Arial" w:eastAsia="Arial" w:hAnsi="Arial" w:cs="Arial"/>
        </w:rPr>
        <w:t xml:space="preserve"> vodiča za slobodan pristup informacijama, </w:t>
      </w:r>
      <w:r w:rsidR="004652B9" w:rsidRPr="004652B9">
        <w:rPr>
          <w:rFonts w:ascii="Arial" w:hAnsi="Arial" w:cs="Arial"/>
          <w:sz w:val="23"/>
          <w:szCs w:val="23"/>
        </w:rPr>
        <w:t xml:space="preserve">rješavanjem </w:t>
      </w:r>
      <w:r w:rsidR="000B4660">
        <w:rPr>
          <w:rFonts w:ascii="Arial" w:hAnsi="Arial" w:cs="Arial"/>
          <w:sz w:val="23"/>
          <w:szCs w:val="23"/>
        </w:rPr>
        <w:t>p</w:t>
      </w:r>
      <w:r w:rsidR="004652B9" w:rsidRPr="004652B9">
        <w:rPr>
          <w:rFonts w:ascii="Arial" w:hAnsi="Arial" w:cs="Arial"/>
          <w:sz w:val="23"/>
          <w:szCs w:val="23"/>
        </w:rPr>
        <w:t>o zahtjev</w:t>
      </w:r>
      <w:r w:rsidR="000B4660">
        <w:rPr>
          <w:rFonts w:ascii="Arial" w:hAnsi="Arial" w:cs="Arial"/>
          <w:sz w:val="23"/>
          <w:szCs w:val="23"/>
        </w:rPr>
        <w:t>ima</w:t>
      </w:r>
      <w:r w:rsidR="004652B9" w:rsidRPr="004652B9">
        <w:rPr>
          <w:rFonts w:ascii="Arial" w:hAnsi="Arial" w:cs="Arial"/>
          <w:sz w:val="23"/>
          <w:szCs w:val="23"/>
        </w:rPr>
        <w:t xml:space="preserve"> za pristup informaciji po pravilima opšteg upravnog postupka.</w:t>
      </w:r>
      <w:r w:rsidR="006C500B" w:rsidRPr="004652B9">
        <w:rPr>
          <w:rFonts w:ascii="Arial" w:eastAsia="Arial" w:hAnsi="Arial" w:cs="Arial"/>
        </w:rPr>
        <w:t xml:space="preserve"> </w:t>
      </w:r>
      <w:r w:rsidRPr="004652B9">
        <w:rPr>
          <w:rFonts w:ascii="Arial" w:eastAsia="Arial" w:hAnsi="Arial" w:cs="Arial"/>
        </w:rPr>
        <w:tab/>
      </w:r>
    </w:p>
    <w:p w14:paraId="1E858D04" w14:textId="77777777" w:rsidR="004652B9" w:rsidRDefault="004652B9">
      <w:pPr>
        <w:spacing w:after="0" w:line="240" w:lineRule="auto"/>
        <w:jc w:val="both"/>
        <w:rPr>
          <w:rFonts w:ascii="Arial" w:eastAsia="Arial" w:hAnsi="Arial" w:cs="Arial"/>
        </w:rPr>
      </w:pPr>
    </w:p>
    <w:p w14:paraId="796F9D33" w14:textId="4579B0FC" w:rsidR="0089522B" w:rsidRPr="004652B9" w:rsidRDefault="00DF7B70">
      <w:pPr>
        <w:spacing w:after="0" w:line="240" w:lineRule="auto"/>
        <w:jc w:val="both"/>
        <w:rPr>
          <w:rFonts w:ascii="Arial" w:eastAsia="Arial" w:hAnsi="Arial" w:cs="Arial"/>
        </w:rPr>
      </w:pPr>
      <w:r w:rsidRPr="004652B9">
        <w:rPr>
          <w:rFonts w:ascii="Arial" w:eastAsia="Arial" w:hAnsi="Arial" w:cs="Arial"/>
        </w:rPr>
        <w:t xml:space="preserve">    </w:t>
      </w:r>
      <w:bookmarkStart w:id="0" w:name="_GoBack"/>
      <w:bookmarkEnd w:id="0"/>
    </w:p>
    <w:p w14:paraId="3C397211" w14:textId="77777777" w:rsidR="009E7E8A" w:rsidRDefault="00DF7B70">
      <w:pPr>
        <w:spacing w:after="0" w:line="240" w:lineRule="auto"/>
        <w:jc w:val="both"/>
        <w:rPr>
          <w:rFonts w:ascii="Arial" w:eastAsia="Arial" w:hAnsi="Arial" w:cs="Arial"/>
        </w:rPr>
      </w:pPr>
      <w:r>
        <w:rPr>
          <w:rFonts w:ascii="Arial" w:eastAsia="Arial" w:hAnsi="Arial" w:cs="Arial"/>
        </w:rPr>
        <w:t>Broj: 02-</w:t>
      </w:r>
      <w:r>
        <w:rPr>
          <w:rFonts w:ascii="Arial" w:eastAsia="Arial" w:hAnsi="Arial" w:cs="Arial"/>
        </w:rPr>
        <w:tab/>
      </w:r>
    </w:p>
    <w:p w14:paraId="02D9C501" w14:textId="77777777" w:rsidR="009E7E8A" w:rsidRDefault="00DF7B70">
      <w:pPr>
        <w:spacing w:after="0" w:line="240" w:lineRule="auto"/>
        <w:rPr>
          <w:rFonts w:ascii="Arial" w:eastAsia="Arial" w:hAnsi="Arial" w:cs="Arial"/>
        </w:rPr>
      </w:pPr>
      <w:r>
        <w:rPr>
          <w:rFonts w:ascii="Arial" w:eastAsia="Arial" w:hAnsi="Arial" w:cs="Arial"/>
        </w:rPr>
        <w:t>Bijelo Polje</w:t>
      </w:r>
      <w:proofErr w:type="gramStart"/>
      <w:r>
        <w:rPr>
          <w:rFonts w:ascii="Arial" w:eastAsia="Arial" w:hAnsi="Arial" w:cs="Arial"/>
        </w:rPr>
        <w:t>,_</w:t>
      </w:r>
      <w:proofErr w:type="gramEnd"/>
      <w:r>
        <w:rPr>
          <w:rFonts w:ascii="Arial" w:eastAsia="Arial" w:hAnsi="Arial" w:cs="Arial"/>
        </w:rPr>
        <w:t xml:space="preserve">_______2022.godine </w:t>
      </w:r>
    </w:p>
    <w:p w14:paraId="77676E22" w14:textId="77777777" w:rsidR="009E7E8A" w:rsidRDefault="009E7E8A">
      <w:pPr>
        <w:spacing w:after="0" w:line="240" w:lineRule="auto"/>
        <w:jc w:val="both"/>
        <w:rPr>
          <w:rFonts w:ascii="Arial" w:eastAsia="Arial" w:hAnsi="Arial" w:cs="Arial"/>
        </w:rPr>
      </w:pPr>
    </w:p>
    <w:p w14:paraId="55F90617" w14:textId="77777777" w:rsidR="009E7E8A" w:rsidRDefault="00DF7B70">
      <w:pPr>
        <w:tabs>
          <w:tab w:val="center" w:pos="4968"/>
        </w:tabs>
        <w:spacing w:after="0" w:line="240" w:lineRule="auto"/>
        <w:rPr>
          <w:rFonts w:ascii="Arial" w:eastAsia="Arial" w:hAnsi="Arial" w:cs="Arial"/>
          <w:b/>
        </w:rPr>
      </w:pPr>
      <w:r>
        <w:rPr>
          <w:rFonts w:ascii="Arial" w:eastAsia="Arial" w:hAnsi="Arial" w:cs="Arial"/>
          <w:b/>
        </w:rPr>
        <w:t xml:space="preserve">                                                                                                              Predsjednica,  </w:t>
      </w:r>
    </w:p>
    <w:p w14:paraId="4D6B74F3" w14:textId="797CD80F" w:rsidR="009E7E8A" w:rsidRDefault="00DF7B70">
      <w:pPr>
        <w:spacing w:after="0" w:line="240" w:lineRule="auto"/>
        <w:jc w:val="both"/>
        <w:rPr>
          <w:rFonts w:ascii="Arial" w:eastAsia="Arial" w:hAnsi="Arial" w:cs="Arial"/>
        </w:rPr>
      </w:pPr>
      <w:r>
        <w:rPr>
          <w:rFonts w:ascii="Arial" w:eastAsia="Arial" w:hAnsi="Arial" w:cs="Arial"/>
          <w:b/>
        </w:rPr>
        <w:t xml:space="preserve">  </w:t>
      </w:r>
      <w:r>
        <w:rPr>
          <w:rFonts w:ascii="Arial" w:eastAsia="Arial" w:hAnsi="Arial" w:cs="Arial"/>
        </w:rPr>
        <w:t xml:space="preserve">                                                                                                            Nemša Omerhodžić                                                </w:t>
      </w:r>
    </w:p>
    <w:p w14:paraId="2E726AE4" w14:textId="29935539" w:rsidR="009E7E8A" w:rsidRDefault="00DF7B70">
      <w:pPr>
        <w:spacing w:after="0" w:line="240" w:lineRule="auto"/>
        <w:jc w:val="both"/>
        <w:rPr>
          <w:rFonts w:ascii="Arial" w:eastAsia="Arial" w:hAnsi="Arial" w:cs="Arial"/>
          <w:b/>
        </w:rPr>
      </w:pPr>
      <w:r>
        <w:rPr>
          <w:rFonts w:ascii="Arial" w:eastAsia="Arial" w:hAnsi="Arial" w:cs="Arial"/>
          <w:b/>
        </w:rPr>
        <w:t xml:space="preserve">                                                                                                                                                                  </w:t>
      </w:r>
    </w:p>
    <w:p w14:paraId="767B73C8" w14:textId="77777777" w:rsidR="009E7E8A" w:rsidRDefault="00DF7B70">
      <w:pPr>
        <w:spacing w:after="0" w:line="240" w:lineRule="auto"/>
        <w:jc w:val="both"/>
        <w:rPr>
          <w:rFonts w:ascii="Arial" w:eastAsia="Arial" w:hAnsi="Arial" w:cs="Arial"/>
        </w:rPr>
      </w:pPr>
      <w:r>
        <w:rPr>
          <w:rFonts w:ascii="Arial" w:eastAsia="Arial" w:hAnsi="Arial" w:cs="Arial"/>
        </w:rPr>
        <w:t xml:space="preserve">                                                                                            </w:t>
      </w:r>
    </w:p>
    <w:p w14:paraId="7915C061" w14:textId="77777777" w:rsidR="009E7E8A" w:rsidRDefault="009E7E8A">
      <w:pPr>
        <w:spacing w:after="0" w:line="240" w:lineRule="auto"/>
        <w:ind w:right="-720"/>
        <w:jc w:val="both"/>
        <w:rPr>
          <w:rFonts w:ascii="Arial" w:eastAsia="Arial" w:hAnsi="Arial" w:cs="Arial"/>
          <w:b/>
        </w:rPr>
      </w:pPr>
    </w:p>
    <w:sectPr w:rsidR="009E7E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useFELayout/>
    <w:compatSetting w:name="compatibilityMode" w:uri="http://schemas.microsoft.com/office/word" w:val="12"/>
  </w:compat>
  <w:rsids>
    <w:rsidRoot w:val="009E7E8A"/>
    <w:rsid w:val="000651A5"/>
    <w:rsid w:val="00066B82"/>
    <w:rsid w:val="000B4660"/>
    <w:rsid w:val="000B65BB"/>
    <w:rsid w:val="00151E64"/>
    <w:rsid w:val="00187CD5"/>
    <w:rsid w:val="001965C7"/>
    <w:rsid w:val="001E130E"/>
    <w:rsid w:val="0020404A"/>
    <w:rsid w:val="00242FDA"/>
    <w:rsid w:val="004652B9"/>
    <w:rsid w:val="004976AF"/>
    <w:rsid w:val="004F76C5"/>
    <w:rsid w:val="005C5043"/>
    <w:rsid w:val="00615F45"/>
    <w:rsid w:val="006C0E48"/>
    <w:rsid w:val="006C500B"/>
    <w:rsid w:val="00796ADB"/>
    <w:rsid w:val="00891E0D"/>
    <w:rsid w:val="0089522B"/>
    <w:rsid w:val="009860BF"/>
    <w:rsid w:val="009E7E8A"/>
    <w:rsid w:val="00BB1ED6"/>
    <w:rsid w:val="00C514DF"/>
    <w:rsid w:val="00D31B01"/>
    <w:rsid w:val="00DF7B70"/>
    <w:rsid w:val="00E55094"/>
    <w:rsid w:val="00EF7CFA"/>
    <w:rsid w:val="00F01488"/>
    <w:rsid w:val="00F27551"/>
    <w:rsid w:val="00FA0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7BFF9"/>
  <w15:docId w15:val="{200FCFE5-070F-441D-A63A-0C283D8AA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651A5"/>
    <w:pPr>
      <w:spacing w:after="0" w:line="240" w:lineRule="auto"/>
    </w:pPr>
  </w:style>
  <w:style w:type="paragraph" w:styleId="BalloonText">
    <w:name w:val="Balloon Text"/>
    <w:basedOn w:val="Normal"/>
    <w:link w:val="BalloonTextChar"/>
    <w:uiPriority w:val="99"/>
    <w:semiHidden/>
    <w:unhideWhenUsed/>
    <w:rsid w:val="008952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52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bijelopolje.co.me/" TargetMode="External"/><Relationship Id="rId5" Type="http://schemas.openxmlformats.org/officeDocument/2006/relationships/oleObject" Target="embeddings/oleObject1.bin"/><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296</TotalTime>
  <Pages>1</Pages>
  <Words>2841</Words>
  <Characters>16200</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User2</cp:lastModifiedBy>
  <cp:revision>15</cp:revision>
  <cp:lastPrinted>2022-01-20T13:16:00Z</cp:lastPrinted>
  <dcterms:created xsi:type="dcterms:W3CDTF">2022-01-17T07:58:00Z</dcterms:created>
  <dcterms:modified xsi:type="dcterms:W3CDTF">2022-01-20T13:16:00Z</dcterms:modified>
</cp:coreProperties>
</file>